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3D" w:rsidRDefault="0001633D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464" w:rsidRPr="00236D25" w:rsidRDefault="004F4464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4464" w:rsidRPr="00236D25" w:rsidRDefault="004F4464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к отчету консультанта отдела бюджетного учета и отчетности</w:t>
      </w:r>
    </w:p>
    <w:p w:rsidR="004F4464" w:rsidRPr="00236D25" w:rsidRDefault="004F4464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Финансового отдела МО «Мар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C40E2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Турекский муниципальный район»</w:t>
      </w:r>
    </w:p>
    <w:p w:rsidR="004F4464" w:rsidRPr="00236D25" w:rsidRDefault="004F4464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з</w:t>
      </w:r>
      <w:r w:rsidR="00FC5B3A" w:rsidRPr="00236D25">
        <w:rPr>
          <w:rFonts w:ascii="Times New Roman" w:hAnsi="Times New Roman" w:cs="Times New Roman"/>
          <w:sz w:val="28"/>
          <w:szCs w:val="28"/>
        </w:rPr>
        <w:t>а</w:t>
      </w:r>
      <w:r w:rsidR="001E6000" w:rsidRPr="00236D25">
        <w:rPr>
          <w:rFonts w:ascii="Times New Roman" w:hAnsi="Times New Roman" w:cs="Times New Roman"/>
          <w:sz w:val="28"/>
          <w:szCs w:val="28"/>
        </w:rPr>
        <w:t xml:space="preserve"> 201</w:t>
      </w:r>
      <w:r w:rsidR="00AE26A7" w:rsidRPr="00236D25">
        <w:rPr>
          <w:rFonts w:ascii="Times New Roman" w:hAnsi="Times New Roman" w:cs="Times New Roman"/>
          <w:sz w:val="28"/>
          <w:szCs w:val="28"/>
        </w:rPr>
        <w:t>8</w:t>
      </w:r>
      <w:r w:rsidRPr="00236D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4464" w:rsidRPr="00236D25" w:rsidRDefault="004F4464" w:rsidP="004F4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8E" w:rsidRPr="00236D25" w:rsidRDefault="0079228E" w:rsidP="00AF50CC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целях осуществления контроля за целевым и эффективным использованием бюджетных средств, соблюдением требований действующего законодательства в финансово-бюджетной сфере при осуществлении финансово-</w:t>
      </w:r>
      <w:r w:rsidR="00C22D39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хозяйственной деятельности в пределах представленных полномочий Финансового отдела муниципального образования «Мар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22D39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Турекский муниципальный район» за отчетный год</w:t>
      </w:r>
      <w:r w:rsidR="00AE26A7" w:rsidRPr="00236D25">
        <w:rPr>
          <w:rFonts w:ascii="Times New Roman" w:hAnsi="Times New Roman" w:cs="Times New Roman"/>
          <w:sz w:val="28"/>
          <w:szCs w:val="28"/>
        </w:rPr>
        <w:t xml:space="preserve"> проведено 13</w:t>
      </w:r>
      <w:r w:rsidRPr="00236D25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8E020D" w:rsidRPr="00236D25">
        <w:rPr>
          <w:rFonts w:ascii="Times New Roman" w:hAnsi="Times New Roman" w:cs="Times New Roman"/>
          <w:sz w:val="28"/>
          <w:szCs w:val="28"/>
        </w:rPr>
        <w:t>и и провер</w:t>
      </w:r>
      <w:r w:rsidR="00AF093C" w:rsidRPr="00236D25">
        <w:rPr>
          <w:rFonts w:ascii="Times New Roman" w:hAnsi="Times New Roman" w:cs="Times New Roman"/>
          <w:sz w:val="28"/>
          <w:szCs w:val="28"/>
        </w:rPr>
        <w:t>о</w:t>
      </w:r>
      <w:r w:rsidRPr="00236D25">
        <w:rPr>
          <w:rFonts w:ascii="Times New Roman" w:hAnsi="Times New Roman" w:cs="Times New Roman"/>
          <w:sz w:val="28"/>
          <w:szCs w:val="28"/>
        </w:rPr>
        <w:t xml:space="preserve">к в организациях и учреждениях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 района из них: </w:t>
      </w:r>
      <w:r w:rsidR="00AE26A7" w:rsidRPr="00236D25">
        <w:rPr>
          <w:rFonts w:ascii="Times New Roman" w:hAnsi="Times New Roman" w:cs="Times New Roman"/>
          <w:sz w:val="28"/>
          <w:szCs w:val="28"/>
        </w:rPr>
        <w:t>4 тематических провер</w:t>
      </w:r>
      <w:r w:rsidRPr="00236D25">
        <w:rPr>
          <w:rFonts w:ascii="Times New Roman" w:hAnsi="Times New Roman" w:cs="Times New Roman"/>
          <w:sz w:val="28"/>
          <w:szCs w:val="28"/>
        </w:rPr>
        <w:t>к</w:t>
      </w:r>
      <w:r w:rsidR="00AE26A7" w:rsidRPr="00236D25">
        <w:rPr>
          <w:rFonts w:ascii="Times New Roman" w:hAnsi="Times New Roman" w:cs="Times New Roman"/>
          <w:sz w:val="28"/>
          <w:szCs w:val="28"/>
        </w:rPr>
        <w:t>и</w:t>
      </w:r>
      <w:r w:rsidRPr="00236D25">
        <w:rPr>
          <w:rFonts w:ascii="Times New Roman" w:hAnsi="Times New Roman" w:cs="Times New Roman"/>
          <w:sz w:val="28"/>
          <w:szCs w:val="28"/>
        </w:rPr>
        <w:t xml:space="preserve">, </w:t>
      </w:r>
      <w:r w:rsidR="0043505D" w:rsidRPr="00236D25">
        <w:rPr>
          <w:rFonts w:ascii="Times New Roman" w:hAnsi="Times New Roman" w:cs="Times New Roman"/>
          <w:sz w:val="28"/>
          <w:szCs w:val="28"/>
        </w:rPr>
        <w:t>9</w:t>
      </w:r>
      <w:r w:rsidRPr="00236D25">
        <w:rPr>
          <w:rFonts w:ascii="Times New Roman" w:hAnsi="Times New Roman" w:cs="Times New Roman"/>
          <w:sz w:val="28"/>
          <w:szCs w:val="28"/>
        </w:rPr>
        <w:t xml:space="preserve"> ревизий финансово-хозяйственной деятельности.</w:t>
      </w:r>
    </w:p>
    <w:p w:rsidR="0079228E" w:rsidRPr="00236D25" w:rsidRDefault="0079228E" w:rsidP="004350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Ревизии финансово-</w:t>
      </w:r>
      <w:r w:rsidR="00C22D39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хозяйственной деятельности пр</w:t>
      </w:r>
      <w:r w:rsidR="001E6000" w:rsidRPr="00236D25">
        <w:rPr>
          <w:rFonts w:ascii="Times New Roman" w:hAnsi="Times New Roman" w:cs="Times New Roman"/>
          <w:sz w:val="28"/>
          <w:szCs w:val="28"/>
        </w:rPr>
        <w:t xml:space="preserve">оведены на основании </w:t>
      </w:r>
      <w:r w:rsidRPr="00236D25">
        <w:rPr>
          <w:rFonts w:ascii="Times New Roman" w:hAnsi="Times New Roman" w:cs="Times New Roman"/>
          <w:sz w:val="28"/>
          <w:szCs w:val="28"/>
        </w:rPr>
        <w:t xml:space="preserve"> плана проверок на 201</w:t>
      </w:r>
      <w:r w:rsidR="00AE26A7" w:rsidRPr="00236D25">
        <w:rPr>
          <w:rFonts w:ascii="Times New Roman" w:hAnsi="Times New Roman" w:cs="Times New Roman"/>
          <w:sz w:val="28"/>
          <w:szCs w:val="28"/>
        </w:rPr>
        <w:t>8</w:t>
      </w:r>
      <w:r w:rsidRPr="00236D25">
        <w:rPr>
          <w:rFonts w:ascii="Times New Roman" w:hAnsi="Times New Roman" w:cs="Times New Roman"/>
          <w:sz w:val="28"/>
          <w:szCs w:val="28"/>
        </w:rPr>
        <w:t xml:space="preserve"> год</w:t>
      </w:r>
      <w:r w:rsidR="00864652" w:rsidRPr="00236D25">
        <w:rPr>
          <w:rFonts w:ascii="Times New Roman" w:hAnsi="Times New Roman" w:cs="Times New Roman"/>
          <w:sz w:val="28"/>
          <w:szCs w:val="28"/>
        </w:rPr>
        <w:t xml:space="preserve"> в следующих организациях</w:t>
      </w:r>
      <w:r w:rsidRPr="00236D25">
        <w:rPr>
          <w:rFonts w:ascii="Times New Roman" w:hAnsi="Times New Roman" w:cs="Times New Roman"/>
          <w:sz w:val="28"/>
          <w:szCs w:val="28"/>
        </w:rPr>
        <w:t>:</w:t>
      </w:r>
    </w:p>
    <w:p w:rsidR="008614E8" w:rsidRPr="00236D25" w:rsidRDefault="00D0112C" w:rsidP="0086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-</w:t>
      </w:r>
      <w:r w:rsidR="00122C19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="008614E8" w:rsidRPr="00236D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36D25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Биляморское</w:t>
      </w:r>
      <w:proofErr w:type="spellEnd"/>
      <w:r w:rsidR="008614E8" w:rsidRPr="00236D25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D0112C" w:rsidRPr="00236D25" w:rsidRDefault="00D0112C" w:rsidP="0086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«Городское поселение 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>»;</w:t>
      </w:r>
    </w:p>
    <w:p w:rsidR="008614E8" w:rsidRPr="00236D25" w:rsidRDefault="00D0112C" w:rsidP="0086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-</w:t>
      </w:r>
      <w:r w:rsidR="008614E8" w:rsidRPr="00236D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Сардаяльская</w:t>
      </w:r>
      <w:proofErr w:type="spellEnd"/>
      <w:r w:rsidR="008614E8" w:rsidRPr="00236D2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8614E8" w:rsidRPr="00236D25" w:rsidRDefault="00D0112C" w:rsidP="0086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-</w:t>
      </w:r>
      <w:r w:rsidR="008614E8" w:rsidRPr="00236D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Хлебниковская</w:t>
      </w:r>
      <w:proofErr w:type="spellEnd"/>
      <w:r w:rsidR="008614E8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средняя</w:t>
      </w:r>
      <w:r w:rsidR="008614E8" w:rsidRPr="00236D25">
        <w:rPr>
          <w:rFonts w:ascii="Times New Roman" w:hAnsi="Times New Roman" w:cs="Times New Roman"/>
          <w:sz w:val="28"/>
          <w:szCs w:val="28"/>
        </w:rPr>
        <w:t xml:space="preserve"> общеобразовательная школа»;</w:t>
      </w:r>
    </w:p>
    <w:p w:rsidR="00D0112C" w:rsidRPr="00236D25" w:rsidRDefault="00D0112C" w:rsidP="00F747A3">
      <w:pPr>
        <w:pStyle w:val="2"/>
        <w:ind w:firstLine="0"/>
        <w:jc w:val="both"/>
      </w:pPr>
      <w:r w:rsidRPr="00236D25">
        <w:rPr>
          <w:u w:val="none"/>
        </w:rPr>
        <w:t>-</w:t>
      </w:r>
      <w:r w:rsidRPr="00236D25">
        <w:rPr>
          <w:color w:val="000000"/>
          <w:u w:val="none"/>
        </w:rPr>
        <w:t>Муниципальное дошкольное образовательное учреждение комбинированного вида "Детский сад «Ромашка»;</w:t>
      </w:r>
      <w:r w:rsidRPr="00236D25">
        <w:rPr>
          <w:u w:val="none"/>
        </w:rPr>
        <w:t xml:space="preserve"> </w:t>
      </w:r>
    </w:p>
    <w:p w:rsidR="00207CE1" w:rsidRPr="00236D25" w:rsidRDefault="00D0112C" w:rsidP="00512C35">
      <w:pPr>
        <w:pStyle w:val="2"/>
        <w:ind w:firstLine="0"/>
        <w:jc w:val="both"/>
        <w:rPr>
          <w:u w:val="none"/>
        </w:rPr>
      </w:pPr>
      <w:r w:rsidRPr="00236D25">
        <w:rPr>
          <w:u w:val="none"/>
        </w:rPr>
        <w:t>-</w:t>
      </w:r>
      <w:r w:rsidR="00512C35" w:rsidRPr="00236D25">
        <w:rPr>
          <w:u w:val="none"/>
        </w:rPr>
        <w:t>М</w:t>
      </w:r>
      <w:r w:rsidR="00207CE1" w:rsidRPr="00236D25">
        <w:rPr>
          <w:u w:val="none"/>
        </w:rPr>
        <w:t xml:space="preserve">униципальное бюджетное общеобразовательное учреждение </w:t>
      </w:r>
      <w:r w:rsidR="00751ED0" w:rsidRPr="00236D25">
        <w:rPr>
          <w:color w:val="000000"/>
          <w:u w:val="none"/>
        </w:rPr>
        <w:t>"</w:t>
      </w:r>
      <w:r w:rsidRPr="00236D25">
        <w:rPr>
          <w:color w:val="000000"/>
          <w:u w:val="none"/>
        </w:rPr>
        <w:t>Мар</w:t>
      </w:r>
      <w:proofErr w:type="gramStart"/>
      <w:r w:rsidRPr="00236D25">
        <w:rPr>
          <w:color w:val="000000"/>
          <w:u w:val="none"/>
        </w:rPr>
        <w:t>и-</w:t>
      </w:r>
      <w:proofErr w:type="gramEnd"/>
      <w:r w:rsidRPr="00236D25">
        <w:rPr>
          <w:color w:val="000000"/>
          <w:u w:val="none"/>
        </w:rPr>
        <w:t xml:space="preserve"> </w:t>
      </w:r>
      <w:proofErr w:type="spellStart"/>
      <w:r w:rsidRPr="00236D25">
        <w:rPr>
          <w:color w:val="000000"/>
          <w:u w:val="none"/>
        </w:rPr>
        <w:t>Турекская</w:t>
      </w:r>
      <w:proofErr w:type="spellEnd"/>
      <w:r w:rsidRPr="00236D25">
        <w:rPr>
          <w:color w:val="000000"/>
          <w:u w:val="none"/>
        </w:rPr>
        <w:t xml:space="preserve"> </w:t>
      </w:r>
      <w:r w:rsidR="00751ED0" w:rsidRPr="00236D25">
        <w:rPr>
          <w:color w:val="000000"/>
          <w:u w:val="none"/>
        </w:rPr>
        <w:t>средняя общеобразовательная школа"</w:t>
      </w:r>
      <w:r w:rsidR="00207CE1" w:rsidRPr="00236D25">
        <w:rPr>
          <w:u w:val="none"/>
        </w:rPr>
        <w:t>;</w:t>
      </w:r>
    </w:p>
    <w:p w:rsidR="0021774B" w:rsidRPr="00236D25" w:rsidRDefault="0021774B" w:rsidP="0021774B">
      <w:pPr>
        <w:pStyle w:val="2"/>
        <w:ind w:firstLine="0"/>
        <w:jc w:val="both"/>
        <w:rPr>
          <w:u w:val="none"/>
        </w:rPr>
      </w:pPr>
      <w:r w:rsidRPr="00236D25">
        <w:rPr>
          <w:u w:val="none"/>
        </w:rPr>
        <w:t>-</w:t>
      </w:r>
      <w:r w:rsidRPr="00236D25">
        <w:rPr>
          <w:color w:val="000000"/>
          <w:u w:val="none"/>
        </w:rPr>
        <w:t xml:space="preserve">Муниципальное дошкольное образовательное учреждение </w:t>
      </w:r>
      <w:proofErr w:type="spellStart"/>
      <w:r w:rsidRPr="00236D25">
        <w:rPr>
          <w:color w:val="000000"/>
          <w:u w:val="none"/>
        </w:rPr>
        <w:t>общеразвивающего</w:t>
      </w:r>
      <w:proofErr w:type="spellEnd"/>
      <w:r w:rsidRPr="00236D25">
        <w:rPr>
          <w:color w:val="000000"/>
          <w:u w:val="none"/>
        </w:rPr>
        <w:t xml:space="preserve"> вида "</w:t>
      </w:r>
      <w:proofErr w:type="spellStart"/>
      <w:r w:rsidRPr="00236D25">
        <w:rPr>
          <w:color w:val="000000"/>
          <w:u w:val="none"/>
        </w:rPr>
        <w:t>Ломовской</w:t>
      </w:r>
      <w:proofErr w:type="spellEnd"/>
      <w:r w:rsidRPr="00236D25">
        <w:rPr>
          <w:color w:val="000000"/>
          <w:u w:val="none"/>
        </w:rPr>
        <w:t xml:space="preserve"> детский сад»;</w:t>
      </w:r>
      <w:r w:rsidRPr="00236D25">
        <w:rPr>
          <w:u w:val="none"/>
        </w:rPr>
        <w:t xml:space="preserve"> </w:t>
      </w:r>
    </w:p>
    <w:p w:rsidR="0021774B" w:rsidRPr="00236D25" w:rsidRDefault="0021774B" w:rsidP="0021774B">
      <w:pPr>
        <w:pStyle w:val="2"/>
        <w:ind w:firstLine="0"/>
        <w:jc w:val="both"/>
        <w:rPr>
          <w:u w:val="none"/>
        </w:rPr>
      </w:pPr>
      <w:r w:rsidRPr="00236D25">
        <w:rPr>
          <w:u w:val="none"/>
        </w:rPr>
        <w:t xml:space="preserve">-Муниципальное бюджетное общеобразовательное учреждение </w:t>
      </w:r>
      <w:r w:rsidRPr="00236D25">
        <w:rPr>
          <w:color w:val="000000"/>
          <w:u w:val="none"/>
        </w:rPr>
        <w:t>"Мар</w:t>
      </w:r>
      <w:proofErr w:type="gramStart"/>
      <w:r w:rsidRPr="00236D25">
        <w:rPr>
          <w:color w:val="000000"/>
          <w:u w:val="none"/>
        </w:rPr>
        <w:t>и-</w:t>
      </w:r>
      <w:proofErr w:type="gramEnd"/>
      <w:r w:rsidRPr="00236D25">
        <w:rPr>
          <w:color w:val="000000"/>
          <w:u w:val="none"/>
        </w:rPr>
        <w:t xml:space="preserve"> </w:t>
      </w:r>
      <w:proofErr w:type="spellStart"/>
      <w:r w:rsidRPr="00236D25">
        <w:rPr>
          <w:color w:val="000000"/>
          <w:u w:val="none"/>
        </w:rPr>
        <w:t>Биляморская</w:t>
      </w:r>
      <w:proofErr w:type="spellEnd"/>
      <w:r w:rsidRPr="00236D25">
        <w:rPr>
          <w:color w:val="000000"/>
          <w:u w:val="none"/>
        </w:rPr>
        <w:t xml:space="preserve"> средняя общеобразовательная школа им. Н. П. </w:t>
      </w:r>
      <w:proofErr w:type="spellStart"/>
      <w:r w:rsidRPr="00236D25">
        <w:rPr>
          <w:color w:val="000000"/>
          <w:u w:val="none"/>
        </w:rPr>
        <w:t>Венценосцева</w:t>
      </w:r>
      <w:proofErr w:type="spellEnd"/>
      <w:r w:rsidRPr="00236D25">
        <w:rPr>
          <w:color w:val="000000"/>
          <w:u w:val="none"/>
        </w:rPr>
        <w:t>"</w:t>
      </w:r>
      <w:r w:rsidRPr="00236D25">
        <w:rPr>
          <w:u w:val="none"/>
        </w:rPr>
        <w:t>;</w:t>
      </w:r>
    </w:p>
    <w:p w:rsidR="0021774B" w:rsidRPr="00236D25" w:rsidRDefault="008618B0" w:rsidP="00F747A3">
      <w:pPr>
        <w:pStyle w:val="2"/>
        <w:ind w:firstLine="0"/>
        <w:jc w:val="both"/>
      </w:pPr>
      <w:r w:rsidRPr="00236D25">
        <w:rPr>
          <w:u w:val="none"/>
        </w:rPr>
        <w:t>-</w:t>
      </w:r>
      <w:r w:rsidRPr="00236D25">
        <w:rPr>
          <w:color w:val="000000"/>
          <w:u w:val="none"/>
        </w:rPr>
        <w:t xml:space="preserve">Муниципальное дошкольное образовательное учреждение </w:t>
      </w:r>
      <w:proofErr w:type="spellStart"/>
      <w:r w:rsidRPr="00236D25">
        <w:rPr>
          <w:color w:val="000000"/>
          <w:u w:val="none"/>
        </w:rPr>
        <w:t>общеразвивающего</w:t>
      </w:r>
      <w:proofErr w:type="spellEnd"/>
      <w:r w:rsidRPr="00236D25">
        <w:rPr>
          <w:color w:val="000000"/>
          <w:u w:val="none"/>
        </w:rPr>
        <w:t xml:space="preserve"> вида "Мар</w:t>
      </w:r>
      <w:proofErr w:type="gramStart"/>
      <w:r w:rsidRPr="00236D25">
        <w:rPr>
          <w:color w:val="000000"/>
          <w:u w:val="none"/>
        </w:rPr>
        <w:t>и-</w:t>
      </w:r>
      <w:proofErr w:type="gramEnd"/>
      <w:r w:rsidRPr="00236D25">
        <w:rPr>
          <w:color w:val="000000"/>
          <w:u w:val="none"/>
        </w:rPr>
        <w:t xml:space="preserve"> </w:t>
      </w:r>
      <w:proofErr w:type="spellStart"/>
      <w:r w:rsidRPr="00236D25">
        <w:rPr>
          <w:color w:val="000000"/>
          <w:u w:val="none"/>
        </w:rPr>
        <w:t>Китнинский</w:t>
      </w:r>
      <w:proofErr w:type="spellEnd"/>
      <w:r w:rsidRPr="00236D25">
        <w:rPr>
          <w:color w:val="000000"/>
          <w:u w:val="none"/>
        </w:rPr>
        <w:t xml:space="preserve"> детский сад»</w:t>
      </w:r>
      <w:r w:rsidR="00F747A3" w:rsidRPr="00236D25">
        <w:rPr>
          <w:color w:val="000000"/>
          <w:u w:val="none"/>
        </w:rPr>
        <w:t xml:space="preserve">. </w:t>
      </w:r>
    </w:p>
    <w:p w:rsidR="001D2CA2" w:rsidRPr="00236D25" w:rsidRDefault="001D2CA2" w:rsidP="00AF50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D25">
        <w:rPr>
          <w:rFonts w:ascii="Times New Roman" w:hAnsi="Times New Roman" w:cs="Times New Roman"/>
          <w:spacing w:val="-1"/>
          <w:sz w:val="28"/>
          <w:szCs w:val="28"/>
        </w:rPr>
        <w:t>Совместно с прокуратурой Мар</w:t>
      </w:r>
      <w:proofErr w:type="gramStart"/>
      <w:r w:rsidRPr="00236D25">
        <w:rPr>
          <w:rFonts w:ascii="Times New Roman" w:hAnsi="Times New Roman" w:cs="Times New Roman"/>
          <w:spacing w:val="-1"/>
          <w:sz w:val="28"/>
          <w:szCs w:val="28"/>
        </w:rPr>
        <w:t>и-</w:t>
      </w:r>
      <w:proofErr w:type="gramEnd"/>
      <w:r w:rsidR="00087F27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pacing w:val="-1"/>
          <w:sz w:val="28"/>
          <w:szCs w:val="28"/>
        </w:rPr>
        <w:t>Турекского</w:t>
      </w:r>
      <w:proofErr w:type="spellEnd"/>
      <w:r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="009666C8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проведено </w:t>
      </w:r>
      <w:r w:rsidR="00AE26A7" w:rsidRPr="00236D25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9666C8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тематических проверк</w:t>
      </w:r>
      <w:r w:rsidR="00AE26A7" w:rsidRPr="00236D2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A4B7B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36D2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C7019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4B7B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вопросам </w:t>
      </w:r>
      <w:r w:rsidR="00AC7019" w:rsidRPr="00236D25">
        <w:rPr>
          <w:rFonts w:ascii="Times New Roman" w:hAnsi="Times New Roman" w:cs="Times New Roman"/>
          <w:spacing w:val="-1"/>
          <w:sz w:val="28"/>
          <w:szCs w:val="28"/>
        </w:rPr>
        <w:t>своевременности выплаты</w:t>
      </w:r>
      <w:r w:rsidR="00DB58DA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в </w:t>
      </w:r>
      <w:r w:rsidR="00AE26A7" w:rsidRPr="00236D25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C7019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pacing w:val="-1"/>
          <w:sz w:val="28"/>
          <w:szCs w:val="28"/>
        </w:rPr>
        <w:t>организациях и учреждениях</w:t>
      </w:r>
      <w:r w:rsidR="00AC7019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pacing w:val="-1"/>
          <w:sz w:val="28"/>
          <w:szCs w:val="28"/>
        </w:rPr>
        <w:t>Мари-</w:t>
      </w:r>
      <w:r w:rsidR="00DB58DA"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pacing w:val="-1"/>
          <w:sz w:val="28"/>
          <w:szCs w:val="28"/>
        </w:rPr>
        <w:t>Турекского</w:t>
      </w:r>
      <w:proofErr w:type="spellEnd"/>
      <w:r w:rsidRPr="00236D25">
        <w:rPr>
          <w:rFonts w:ascii="Times New Roman" w:hAnsi="Times New Roman" w:cs="Times New Roman"/>
          <w:spacing w:val="-1"/>
          <w:sz w:val="28"/>
          <w:szCs w:val="28"/>
        </w:rPr>
        <w:t xml:space="preserve"> района.</w:t>
      </w:r>
    </w:p>
    <w:p w:rsidR="007E24B1" w:rsidRPr="00236D25" w:rsidRDefault="007E24B1" w:rsidP="009A4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D7925" w:rsidRPr="00236D25" w:rsidRDefault="00CD7925" w:rsidP="00F74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По результатам ревизии финансово-</w:t>
      </w:r>
      <w:r w:rsidR="00E13BB7"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="00F747A3" w:rsidRPr="00236D25">
        <w:rPr>
          <w:rFonts w:ascii="Times New Roman" w:hAnsi="Times New Roman" w:cs="Times New Roman"/>
          <w:sz w:val="28"/>
          <w:szCs w:val="28"/>
        </w:rPr>
        <w:t>хозяйственной деятельности в Администрации муниципального образования «Мар</w:t>
      </w:r>
      <w:proofErr w:type="gramStart"/>
      <w:r w:rsidR="00F747A3"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Биляморское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36D25">
        <w:rPr>
          <w:rFonts w:ascii="Times New Roman" w:hAnsi="Times New Roman" w:cs="Times New Roman"/>
          <w:sz w:val="28"/>
          <w:szCs w:val="28"/>
        </w:rPr>
        <w:t>за период 201</w:t>
      </w:r>
      <w:r w:rsidR="00F747A3" w:rsidRPr="00236D25">
        <w:rPr>
          <w:rFonts w:ascii="Times New Roman" w:hAnsi="Times New Roman" w:cs="Times New Roman"/>
          <w:sz w:val="28"/>
          <w:szCs w:val="28"/>
        </w:rPr>
        <w:t>5</w:t>
      </w:r>
      <w:r w:rsidRPr="00236D25">
        <w:rPr>
          <w:rFonts w:ascii="Times New Roman" w:hAnsi="Times New Roman" w:cs="Times New Roman"/>
          <w:sz w:val="28"/>
          <w:szCs w:val="28"/>
        </w:rPr>
        <w:t>-201</w:t>
      </w:r>
      <w:r w:rsidR="00F747A3" w:rsidRPr="00236D25">
        <w:rPr>
          <w:rFonts w:ascii="Times New Roman" w:hAnsi="Times New Roman" w:cs="Times New Roman"/>
          <w:sz w:val="28"/>
          <w:szCs w:val="28"/>
        </w:rPr>
        <w:t xml:space="preserve">7 </w:t>
      </w:r>
      <w:r w:rsidRPr="00236D25">
        <w:rPr>
          <w:rFonts w:ascii="Times New Roman" w:hAnsi="Times New Roman" w:cs="Times New Roman"/>
          <w:sz w:val="28"/>
          <w:szCs w:val="28"/>
        </w:rPr>
        <w:t>гг. выявлены следующие нарушения:</w:t>
      </w:r>
    </w:p>
    <w:p w:rsidR="00F747A3" w:rsidRPr="00236D25" w:rsidRDefault="00F747A3" w:rsidP="00F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 6.3. Указания Банка России от 11.03.2014 г. N 3210-У не соблюдались сроки сдачи авансовых отчетов. Согласно п.6.3. Указания Банка России от 11.03.2014 г. N 3210-У подотчетное лицо обязано </w:t>
      </w:r>
      <w:r w:rsidRPr="00236D25">
        <w:rPr>
          <w:rFonts w:ascii="Times New Roman" w:hAnsi="Times New Roman" w:cs="Times New Roman"/>
          <w:b/>
          <w:sz w:val="28"/>
          <w:szCs w:val="28"/>
        </w:rPr>
        <w:t>в срок, не превышающий трех рабочих дней</w:t>
      </w:r>
      <w:r w:rsidRPr="00236D25">
        <w:rPr>
          <w:rFonts w:ascii="Times New Roman" w:hAnsi="Times New Roman" w:cs="Times New Roman"/>
          <w:sz w:val="28"/>
          <w:szCs w:val="28"/>
        </w:rPr>
        <w:t xml:space="preserve"> предъявить главному бухгалтеру или бухгалтеру (при их отсутствии - руководителю) авансовый отчет с </w:t>
      </w:r>
      <w:r w:rsidRPr="00236D25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прилагаемыми подтверждающими документами.  Не соблюдена систематизация и хронология в документах, приложенных к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авансовом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отчетам.</w:t>
      </w:r>
    </w:p>
    <w:p w:rsidR="00F747A3" w:rsidRPr="00236D25" w:rsidRDefault="00F747A3" w:rsidP="00F747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23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Минфина РФ от 15 декабря 2010 г. № 173н “Об утверждении форм первичных учетных документов» в Учреждении применяются карточк</w:t>
      </w:r>
      <w:proofErr w:type="gramStart"/>
      <w:r w:rsidRPr="0023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23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ф. № 387-мех от 09.10.1968г. </w:t>
      </w:r>
    </w:p>
    <w:p w:rsidR="00F747A3" w:rsidRPr="00236D25" w:rsidRDefault="00F747A3" w:rsidP="00F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6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236D25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236D25">
        <w:rPr>
          <w:rFonts w:ascii="Times New Roman" w:hAnsi="Times New Roman" w:cs="Times New Roman"/>
          <w:sz w:val="28"/>
          <w:szCs w:val="28"/>
        </w:rPr>
        <w:t xml:space="preserve"> Инструкции N 157н от 01.12.2010 г (Приказ Минфина РФ № 157н от 01.12.2010 г.) принятие к бухгалтерскому учету документов, </w:t>
      </w:r>
      <w:r w:rsidRPr="00236D25">
        <w:rPr>
          <w:rFonts w:ascii="Times New Roman" w:hAnsi="Times New Roman" w:cs="Times New Roman"/>
          <w:b/>
          <w:sz w:val="28"/>
          <w:szCs w:val="28"/>
        </w:rPr>
        <w:t>содержащих исправления</w:t>
      </w:r>
      <w:r w:rsidRPr="00236D25">
        <w:rPr>
          <w:rFonts w:ascii="Times New Roman" w:hAnsi="Times New Roman" w:cs="Times New Roman"/>
          <w:sz w:val="28"/>
          <w:szCs w:val="28"/>
        </w:rPr>
        <w:t xml:space="preserve">, не допускаются. Иные первичные (сводные) учетные документы, содержащие исправления, принимаются к 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 с надписью "Исправленному верить" ("Исправлено") и датой внесения исправлений.  </w:t>
      </w:r>
    </w:p>
    <w:p w:rsidR="00F747A3" w:rsidRPr="00236D25" w:rsidRDefault="00F747A3" w:rsidP="00F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карточках-справках заполнены не все необходимые реквизиты, (не указываются образование, дата и номер приказа об использовании отпусков, виды и суммы постоянных начислений заработной платы, надбавок, доплат и т.д.).</w:t>
      </w:r>
    </w:p>
    <w:p w:rsidR="00F747A3" w:rsidRPr="00236D25" w:rsidRDefault="003F552F" w:rsidP="00F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</w:t>
      </w:r>
      <w:r w:rsidR="00F747A3" w:rsidRPr="00236D25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F747A3" w:rsidRPr="00236D25">
        <w:rPr>
          <w:rFonts w:ascii="Times New Roman" w:hAnsi="Times New Roman" w:cs="Times New Roman"/>
          <w:sz w:val="28"/>
          <w:szCs w:val="28"/>
        </w:rPr>
        <w:t xml:space="preserve"> за 2017 год  по Учреждению изменения показателей в бюджетную смету. С 01.01.2018 года   «Порядок составления, утверждения и ведения бюджетных смет муниципальных казенных учреждений, финансируемых из бюджета МО «Мар</w:t>
      </w:r>
      <w:proofErr w:type="gramStart"/>
      <w:r w:rsidR="00F747A3"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муниципальный район», разрабатывается и утверждается Постановлением администрации МО «Мари-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Биляморское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сельское поселение». Необходимо разработать и утвердить вышеуказанный «Порядок составления, утверждения и ведения бюджетных смет» и представить в кратчайшие сроки в финансовый отдел администрации МО «Мар</w:t>
      </w:r>
      <w:proofErr w:type="gramStart"/>
      <w:r w:rsidR="00F747A3"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муниципальный район». </w:t>
      </w:r>
    </w:p>
    <w:p w:rsidR="00F747A3" w:rsidRPr="00236D25" w:rsidRDefault="003F552F" w:rsidP="00F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произведены взыскания задолженности по платежам </w:t>
      </w:r>
      <w:r w:rsidR="00F747A3" w:rsidRPr="00236D25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F747A3" w:rsidRPr="00236D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47A3" w:rsidRPr="00236D25">
        <w:rPr>
          <w:rFonts w:ascii="Times New Roman" w:hAnsi="Times New Roman" w:cs="Times New Roman"/>
          <w:sz w:val="28"/>
          <w:szCs w:val="28"/>
        </w:rPr>
        <w:t xml:space="preserve">  п.15 «Порядка администрирования администрацией МО «Мар</w:t>
      </w:r>
      <w:proofErr w:type="gramStart"/>
      <w:r w:rsidR="00F747A3"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Биляморское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сельское поселение» поступлений в бюджетную систему муниципального образования «Мари- </w:t>
      </w:r>
      <w:proofErr w:type="spellStart"/>
      <w:r w:rsidR="00F747A3" w:rsidRPr="00236D25">
        <w:rPr>
          <w:rFonts w:ascii="Times New Roman" w:hAnsi="Times New Roman" w:cs="Times New Roman"/>
          <w:sz w:val="28"/>
          <w:szCs w:val="28"/>
        </w:rPr>
        <w:t>Биляморское</w:t>
      </w:r>
      <w:proofErr w:type="spellEnd"/>
      <w:r w:rsidR="00F747A3" w:rsidRPr="00236D25">
        <w:rPr>
          <w:rFonts w:ascii="Times New Roman" w:hAnsi="Times New Roman" w:cs="Times New Roman"/>
          <w:sz w:val="28"/>
          <w:szCs w:val="28"/>
        </w:rPr>
        <w:t xml:space="preserve"> сельское поселение» отдельных видов доходов». </w:t>
      </w:r>
    </w:p>
    <w:p w:rsidR="00F13619" w:rsidRPr="00236D25" w:rsidRDefault="00F13619" w:rsidP="00A826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25" w:rsidRPr="00236D25" w:rsidRDefault="00CD7925" w:rsidP="00F13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По результатам ревизии финансово-хозяйственной деятельности в </w:t>
      </w:r>
      <w:r w:rsidR="00A82637" w:rsidRPr="00236D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«Городское поселение Мар</w:t>
      </w:r>
      <w:proofErr w:type="gramStart"/>
      <w:r w:rsidR="00A82637"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82637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637"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="00A82637" w:rsidRPr="00236D25">
        <w:rPr>
          <w:rFonts w:ascii="Times New Roman" w:hAnsi="Times New Roman" w:cs="Times New Roman"/>
          <w:sz w:val="28"/>
          <w:szCs w:val="28"/>
        </w:rPr>
        <w:t xml:space="preserve">» </w:t>
      </w:r>
      <w:r w:rsidRPr="00236D25">
        <w:rPr>
          <w:rFonts w:ascii="Times New Roman" w:hAnsi="Times New Roman" w:cs="Times New Roman"/>
          <w:sz w:val="28"/>
          <w:szCs w:val="28"/>
        </w:rPr>
        <w:t>за период 201</w:t>
      </w:r>
      <w:r w:rsidR="00A82637" w:rsidRPr="00236D25">
        <w:rPr>
          <w:rFonts w:ascii="Times New Roman" w:hAnsi="Times New Roman" w:cs="Times New Roman"/>
          <w:sz w:val="28"/>
          <w:szCs w:val="28"/>
        </w:rPr>
        <w:t>4</w:t>
      </w:r>
      <w:r w:rsidRPr="00236D25">
        <w:rPr>
          <w:rFonts w:ascii="Times New Roman" w:hAnsi="Times New Roman" w:cs="Times New Roman"/>
          <w:sz w:val="28"/>
          <w:szCs w:val="28"/>
        </w:rPr>
        <w:t>-201</w:t>
      </w:r>
      <w:r w:rsidR="00A82637" w:rsidRPr="00236D25">
        <w:rPr>
          <w:rFonts w:ascii="Times New Roman" w:hAnsi="Times New Roman" w:cs="Times New Roman"/>
          <w:sz w:val="28"/>
          <w:szCs w:val="28"/>
        </w:rPr>
        <w:t>6</w:t>
      </w:r>
      <w:r w:rsidRPr="00236D25">
        <w:rPr>
          <w:rFonts w:ascii="Times New Roman" w:hAnsi="Times New Roman" w:cs="Times New Roman"/>
          <w:sz w:val="28"/>
          <w:szCs w:val="28"/>
        </w:rPr>
        <w:t xml:space="preserve"> гг. выявлены следующие нарушения:</w:t>
      </w:r>
    </w:p>
    <w:p w:rsidR="00A82637" w:rsidRPr="00236D25" w:rsidRDefault="00A82637" w:rsidP="00A8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нарушение п. 4.3. и 4.4.  Указаний Банка России от 11.03.2014 г. N 3210-У при оформлении приходных и расходных кассовых ордеров отсутствуют  штампы  «Оплачено», «Получено» в подтверждение проведения кассовой операции.</w:t>
      </w:r>
    </w:p>
    <w:p w:rsidR="00A82637" w:rsidRPr="00236D25" w:rsidRDefault="00A82637" w:rsidP="00A8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карточках-справках заполнены не все необходимые реквизиты, (не указываются образование, дата и номер приказа об использовании отпусков, виды и суммы постоянных начислений заработной платы, надбавок, доплат и т.д.).</w:t>
      </w:r>
    </w:p>
    <w:p w:rsidR="00A82637" w:rsidRPr="00236D25" w:rsidRDefault="00A82637" w:rsidP="00A8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с п.6.3.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Указания Банка России от 11.03.2014 г. N 3210-У (до 01.06.2014 - п.4.4.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 xml:space="preserve">Положения Банка России от 12.10.2011 г. № 373-п), п.213,214 Инструкции №157н (Приказ Минфина от 01.10.2010 г. №157н) </w:t>
      </w:r>
      <w:r w:rsidRPr="00236D25">
        <w:rPr>
          <w:rFonts w:ascii="Times New Roman" w:hAnsi="Times New Roman" w:cs="Times New Roman"/>
          <w:sz w:val="28"/>
          <w:szCs w:val="28"/>
        </w:rPr>
        <w:lastRenderedPageBreak/>
        <w:t>денежные средства под отчет работникам  Учреждения  выдаются на основании письменного заявления на выдачу и на возмещение денежных средств подотчетному лицу, в которых указаны не все обязательные реквизиты.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Заявление оформляется на оборотной стороне расходного кассового ордера (за 2014 год).</w:t>
      </w:r>
    </w:p>
    <w:p w:rsidR="00A82637" w:rsidRPr="00236D25" w:rsidRDefault="00A82637" w:rsidP="00A826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п.1 ст. 20 и п.1. ст. 23 ФЗ от 10.12.1995 г. №196- ФЗ «О безопасности дорожного движения» не во всех путевых листах имеется штамп о прохождении предрейсового медицинского осмотра водителя. </w:t>
      </w:r>
    </w:p>
    <w:p w:rsidR="00A82637" w:rsidRPr="00236D25" w:rsidRDefault="00A82637" w:rsidP="00A8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Администрирование поступлений в бюджетную систему отдельных видов доходов осуществлять в соответствии с «Порядком администрирования администрацией МО «Городское поселение 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» поступлений в бюджет муниципального образования «Городское поселение Мари-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» отдельных видов доходов. Взыскание задолженности по платежам производить в соответствии с п. </w:t>
      </w:r>
      <w:r w:rsidRPr="00236D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6D25">
        <w:rPr>
          <w:rFonts w:ascii="Times New Roman" w:hAnsi="Times New Roman" w:cs="Times New Roman"/>
          <w:sz w:val="28"/>
          <w:szCs w:val="28"/>
        </w:rPr>
        <w:t xml:space="preserve">  п.п.15 «Порядка администрирования администрацией МО «Городское поселение 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» поступлений в бюджет муниципального образования «Городское поселение Мари-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» отдельных видов доходов». </w:t>
      </w:r>
    </w:p>
    <w:p w:rsidR="00A82637" w:rsidRPr="00236D25" w:rsidRDefault="00A82637" w:rsidP="00F96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A37" w:rsidRPr="00236D25" w:rsidRDefault="00E15398" w:rsidP="00F13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По результатам ревизии финансово- хозяйственной деятельности в </w:t>
      </w:r>
      <w:r w:rsidR="007654F2" w:rsidRPr="00236D25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proofErr w:type="spellStart"/>
      <w:r w:rsidR="007654F2" w:rsidRPr="00236D25">
        <w:rPr>
          <w:rFonts w:ascii="Times New Roman" w:hAnsi="Times New Roman" w:cs="Times New Roman"/>
          <w:sz w:val="28"/>
          <w:szCs w:val="28"/>
        </w:rPr>
        <w:t>Сардаяльская</w:t>
      </w:r>
      <w:proofErr w:type="spellEnd"/>
      <w:r w:rsidR="007654F2" w:rsidRPr="00236D2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236D25">
        <w:rPr>
          <w:rFonts w:ascii="Times New Roman" w:hAnsi="Times New Roman" w:cs="Times New Roman"/>
          <w:sz w:val="28"/>
          <w:szCs w:val="28"/>
        </w:rPr>
        <w:t>за период 201</w:t>
      </w:r>
      <w:r w:rsidR="007654F2" w:rsidRPr="00236D25">
        <w:rPr>
          <w:rFonts w:ascii="Times New Roman" w:hAnsi="Times New Roman" w:cs="Times New Roman"/>
          <w:sz w:val="28"/>
          <w:szCs w:val="28"/>
        </w:rPr>
        <w:t>5</w:t>
      </w:r>
      <w:r w:rsidRPr="00236D25">
        <w:rPr>
          <w:rFonts w:ascii="Times New Roman" w:hAnsi="Times New Roman" w:cs="Times New Roman"/>
          <w:sz w:val="28"/>
          <w:szCs w:val="28"/>
        </w:rPr>
        <w:t>-201</w:t>
      </w:r>
      <w:r w:rsidR="007654F2" w:rsidRPr="00236D25">
        <w:rPr>
          <w:rFonts w:ascii="Times New Roman" w:hAnsi="Times New Roman" w:cs="Times New Roman"/>
          <w:sz w:val="28"/>
          <w:szCs w:val="28"/>
        </w:rPr>
        <w:t>7</w:t>
      </w:r>
      <w:r w:rsidRPr="00236D25">
        <w:rPr>
          <w:rFonts w:ascii="Times New Roman" w:hAnsi="Times New Roman" w:cs="Times New Roman"/>
          <w:sz w:val="28"/>
          <w:szCs w:val="28"/>
        </w:rPr>
        <w:t xml:space="preserve"> гг. выявлены следующие нарушения:</w:t>
      </w:r>
      <w:r w:rsidR="001F7A37" w:rsidRPr="0023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39" w:rsidRPr="00236D25" w:rsidRDefault="00917139" w:rsidP="0091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4.3. и 4.4.  Указаний Банка России от 11.03.2014 г. N 3210-У</w:t>
      </w:r>
      <w:r w:rsidRPr="00236D25">
        <w:rPr>
          <w:rFonts w:ascii="Times New Roman" w:hAnsi="Times New Roman" w:cs="Times New Roman"/>
          <w:sz w:val="28"/>
          <w:szCs w:val="28"/>
        </w:rPr>
        <w:t xml:space="preserve"> в приходных  и расходных кассовых ордерах отсутствует печать (штамп «Оплачено», «Получено») о подтверждении проведения кассовой операции.</w:t>
      </w:r>
    </w:p>
    <w:p w:rsidR="00917139" w:rsidRPr="00236D25" w:rsidRDefault="00917139" w:rsidP="0091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справках заполнены не все требуемые реквизиты (не указываются квалификация, категория, образование, должность, количество детей, виды и суммы постоянных начислений заработной платы, надбавок, доплат и т.д.).</w:t>
      </w:r>
    </w:p>
    <w:p w:rsidR="00236D25" w:rsidRDefault="00917139" w:rsidP="009171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п.6.3.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Указания Банка России от 11.03.2014 г. N 3210-У (до 01.06.2014 - п.4.4.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Положения Банка России от 12.10.2011 г. № 373-п), п.213,214 Инструкции №157н (Приказ Минфина от 01.10.2010 г. №157н) денежные средства выдаются под о</w:t>
      </w:r>
      <w:r w:rsidR="00811250">
        <w:rPr>
          <w:rFonts w:ascii="Times New Roman" w:hAnsi="Times New Roman" w:cs="Times New Roman"/>
          <w:sz w:val="28"/>
          <w:szCs w:val="28"/>
        </w:rPr>
        <w:t>тчет из кассы Учреждения за 2013 год</w:t>
      </w:r>
      <w:r w:rsidRPr="00236D25">
        <w:rPr>
          <w:rFonts w:ascii="Times New Roman" w:hAnsi="Times New Roman" w:cs="Times New Roman"/>
          <w:sz w:val="28"/>
          <w:szCs w:val="28"/>
        </w:rPr>
        <w:t xml:space="preserve"> без письменного заявления подотчетного лица.</w:t>
      </w:r>
      <w:r w:rsidRPr="00236D25">
        <w:rPr>
          <w:rFonts w:ascii="Times New Roman" w:hAnsi="Times New Roman" w:cs="Times New Roman"/>
        </w:rPr>
        <w:t xml:space="preserve"> </w:t>
      </w:r>
      <w:proofErr w:type="gramEnd"/>
    </w:p>
    <w:p w:rsidR="00917139" w:rsidRPr="00236D25" w:rsidRDefault="00917139" w:rsidP="0091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6.3. Указания Банка России от 11.03.2014 г. N 3210-У не соблюдались сроки сдачи авансовых отчетов.</w:t>
      </w:r>
    </w:p>
    <w:p w:rsidR="00917139" w:rsidRPr="00236D25" w:rsidRDefault="00917139" w:rsidP="0091713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</w:t>
      </w:r>
      <w:r w:rsidRPr="00236D25">
        <w:rPr>
          <w:rFonts w:ascii="Times New Roman" w:hAnsi="Times New Roman" w:cs="Times New Roman"/>
          <w:iCs/>
          <w:sz w:val="28"/>
          <w:szCs w:val="28"/>
        </w:rPr>
        <w:t xml:space="preserve"> нарушение  п.2,4 ст.9 Федерального Закона №402-ФЗ от 06.12.2011 г «О бухгалтерском учете» за 2015 год к учету принимались авансовые отчеты без заполнения обязательных показателей.</w:t>
      </w:r>
    </w:p>
    <w:p w:rsidR="00917139" w:rsidRPr="00236D25" w:rsidRDefault="00917139" w:rsidP="0091713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п.10 Инструкции от 01.12.2010 № 157н в принятых к учету первичных учетных бухгалтерских документах, допускались исправления (авансовые отчеты 2015 год). </w:t>
      </w:r>
    </w:p>
    <w:p w:rsidR="00917139" w:rsidRPr="00236D25" w:rsidRDefault="00917139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8FF" w:rsidRPr="00236D25" w:rsidRDefault="006A7BC5" w:rsidP="00F13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По результатам ревизии финансово- хозяйственной деятельности в </w:t>
      </w:r>
      <w:r w:rsidR="00424398" w:rsidRPr="00236D25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proofErr w:type="spellStart"/>
      <w:r w:rsidR="00424398" w:rsidRPr="00236D25">
        <w:rPr>
          <w:rFonts w:ascii="Times New Roman" w:hAnsi="Times New Roman" w:cs="Times New Roman"/>
          <w:sz w:val="28"/>
          <w:szCs w:val="28"/>
        </w:rPr>
        <w:t>Хлебниковская</w:t>
      </w:r>
      <w:proofErr w:type="spellEnd"/>
      <w:r w:rsidR="00424398" w:rsidRPr="00236D2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236D25">
        <w:rPr>
          <w:rFonts w:ascii="Times New Roman" w:hAnsi="Times New Roman" w:cs="Times New Roman"/>
          <w:sz w:val="28"/>
          <w:szCs w:val="28"/>
        </w:rPr>
        <w:t>за период 201</w:t>
      </w:r>
      <w:r w:rsidR="00424398" w:rsidRPr="00236D25">
        <w:rPr>
          <w:rFonts w:ascii="Times New Roman" w:hAnsi="Times New Roman" w:cs="Times New Roman"/>
          <w:sz w:val="28"/>
          <w:szCs w:val="28"/>
        </w:rPr>
        <w:t>5</w:t>
      </w:r>
      <w:r w:rsidRPr="00236D25">
        <w:rPr>
          <w:rFonts w:ascii="Times New Roman" w:hAnsi="Times New Roman" w:cs="Times New Roman"/>
          <w:sz w:val="28"/>
          <w:szCs w:val="28"/>
        </w:rPr>
        <w:t>-201</w:t>
      </w:r>
      <w:r w:rsidR="00424398" w:rsidRPr="00236D25">
        <w:rPr>
          <w:rFonts w:ascii="Times New Roman" w:hAnsi="Times New Roman" w:cs="Times New Roman"/>
          <w:sz w:val="28"/>
          <w:szCs w:val="28"/>
        </w:rPr>
        <w:t>7</w:t>
      </w:r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lastRenderedPageBreak/>
        <w:t xml:space="preserve">гг. выявлены </w:t>
      </w:r>
      <w:r w:rsidR="00076F39">
        <w:rPr>
          <w:rFonts w:ascii="Times New Roman" w:hAnsi="Times New Roman" w:cs="Times New Roman"/>
          <w:sz w:val="28"/>
          <w:szCs w:val="28"/>
        </w:rPr>
        <w:t>аналогичные</w:t>
      </w:r>
      <w:r w:rsidRPr="00236D25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76F39">
        <w:rPr>
          <w:rFonts w:ascii="Times New Roman" w:hAnsi="Times New Roman" w:cs="Times New Roman"/>
          <w:sz w:val="28"/>
          <w:szCs w:val="28"/>
        </w:rPr>
        <w:t xml:space="preserve">, как и в </w:t>
      </w:r>
      <w:r w:rsidR="00076F39" w:rsidRPr="00236D25">
        <w:rPr>
          <w:rFonts w:ascii="Times New Roman" w:hAnsi="Times New Roman" w:cs="Times New Roman"/>
          <w:sz w:val="28"/>
          <w:szCs w:val="28"/>
        </w:rPr>
        <w:t>М</w:t>
      </w:r>
      <w:r w:rsidR="00076F39">
        <w:rPr>
          <w:rFonts w:ascii="Times New Roman" w:hAnsi="Times New Roman" w:cs="Times New Roman"/>
          <w:sz w:val="28"/>
          <w:szCs w:val="28"/>
        </w:rPr>
        <w:t>БОУ</w:t>
      </w:r>
      <w:r w:rsidR="00076F39" w:rsidRPr="00236D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6F39" w:rsidRPr="00236D25">
        <w:rPr>
          <w:rFonts w:ascii="Times New Roman" w:hAnsi="Times New Roman" w:cs="Times New Roman"/>
          <w:sz w:val="28"/>
          <w:szCs w:val="28"/>
        </w:rPr>
        <w:t>Сардаяльская</w:t>
      </w:r>
      <w:proofErr w:type="spellEnd"/>
      <w:r w:rsidR="00076F39" w:rsidRPr="00236D2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076F39">
        <w:rPr>
          <w:rFonts w:ascii="Times New Roman" w:hAnsi="Times New Roman" w:cs="Times New Roman"/>
          <w:sz w:val="28"/>
          <w:szCs w:val="28"/>
        </w:rPr>
        <w:t>, а так же</w:t>
      </w:r>
      <w:r w:rsidRPr="00236D25">
        <w:rPr>
          <w:rFonts w:ascii="Times New Roman" w:hAnsi="Times New Roman" w:cs="Times New Roman"/>
          <w:sz w:val="28"/>
          <w:szCs w:val="28"/>
        </w:rPr>
        <w:t>:</w:t>
      </w:r>
      <w:r w:rsidR="00F758FF" w:rsidRPr="0023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92" w:rsidRDefault="00644D92" w:rsidP="00644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п.11 Инструкции по применению плана счетов N 157н от 01.12.2010 г (Приказ Минфина РФ № 157н от 01.12.2010 г.) в  сшивах </w:t>
      </w:r>
      <w:r w:rsidRPr="00236D25">
        <w:rPr>
          <w:rFonts w:ascii="Times New Roman" w:hAnsi="Times New Roman" w:cs="Times New Roman"/>
          <w:sz w:val="28"/>
          <w:szCs w:val="28"/>
        </w:rPr>
        <w:t xml:space="preserve">авансовых отчетов </w:t>
      </w:r>
      <w:r w:rsidRPr="00236D25">
        <w:rPr>
          <w:rFonts w:ascii="Times New Roman" w:eastAsia="Times New Roman" w:hAnsi="Times New Roman" w:cs="Times New Roman"/>
          <w:sz w:val="28"/>
          <w:szCs w:val="28"/>
        </w:rPr>
        <w:t xml:space="preserve"> не соблюдена систематизация и хронология (выявлены отдельные случаи). </w:t>
      </w:r>
    </w:p>
    <w:p w:rsidR="004F142B" w:rsidRPr="00236D25" w:rsidRDefault="004F142B" w:rsidP="00644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88D" w:rsidRPr="00236D25" w:rsidRDefault="008564BC" w:rsidP="00F13619">
      <w:pPr>
        <w:pStyle w:val="2"/>
        <w:ind w:firstLine="567"/>
        <w:jc w:val="both"/>
        <w:rPr>
          <w:u w:val="none"/>
        </w:rPr>
      </w:pPr>
      <w:r w:rsidRPr="00236D25">
        <w:rPr>
          <w:u w:val="none"/>
        </w:rPr>
        <w:t xml:space="preserve">По результатам ревизии финансово- хозяйственной деятельности в </w:t>
      </w:r>
      <w:r w:rsidR="007E24B1" w:rsidRPr="00236D25">
        <w:rPr>
          <w:color w:val="000000"/>
          <w:u w:val="none"/>
        </w:rPr>
        <w:t>Муниципальное дошкольное образовательное учреждение комбинированного вида "Детский сад «Ромашка»</w:t>
      </w:r>
      <w:r w:rsidRPr="00236D25">
        <w:rPr>
          <w:u w:val="none"/>
        </w:rPr>
        <w:t xml:space="preserve"> за период 201</w:t>
      </w:r>
      <w:r w:rsidR="00A43F29" w:rsidRPr="00236D25">
        <w:rPr>
          <w:u w:val="none"/>
        </w:rPr>
        <w:t>3</w:t>
      </w:r>
      <w:r w:rsidRPr="00236D25">
        <w:rPr>
          <w:u w:val="none"/>
        </w:rPr>
        <w:t>-201</w:t>
      </w:r>
      <w:r w:rsidR="00A43F29" w:rsidRPr="00236D25">
        <w:rPr>
          <w:u w:val="none"/>
        </w:rPr>
        <w:t>5</w:t>
      </w:r>
      <w:r w:rsidRPr="00236D25">
        <w:rPr>
          <w:u w:val="none"/>
        </w:rPr>
        <w:t xml:space="preserve"> гг. выявлены следующие нарушения:</w:t>
      </w:r>
    </w:p>
    <w:p w:rsidR="00786E7A" w:rsidRPr="00236D25" w:rsidRDefault="00786E7A" w:rsidP="0078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4.3. и 4.4.  Указаний Банка России от 11.03.2014 г. N 3210-У</w:t>
      </w:r>
      <w:r w:rsidRPr="00236D25">
        <w:rPr>
          <w:rFonts w:ascii="Times New Roman" w:hAnsi="Times New Roman" w:cs="Times New Roman"/>
          <w:sz w:val="28"/>
          <w:szCs w:val="28"/>
        </w:rPr>
        <w:t xml:space="preserve"> в приходных  и расходных кассовых ордерах отсутствует печать (штамп «Оплачено», «Получено») о подтверждении проведения кассовой операции.</w:t>
      </w:r>
    </w:p>
    <w:p w:rsidR="00786E7A" w:rsidRPr="00236D25" w:rsidRDefault="00786E7A" w:rsidP="00786E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п.6.3.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Указания Банка России от 11.03.2014 г. N 3210-У (до 01.06.2014 - п.4.4.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Положения Банка России от 12.10.2011 г. № 373-п), п.213,214 Инструкции №157н (Приказ Минфина от 01.10.2010 г. №157н) денежные средства выдаются под отчет из кассы учреждения за 2015 год без письменного заявления подотчетного лица.</w:t>
      </w:r>
      <w:proofErr w:type="gramEnd"/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За 2015-2016 годы з</w:t>
      </w:r>
      <w:r w:rsidRPr="00236D2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 оформляется на оборотной стороне расходного кассового ордера.</w:t>
      </w:r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В заявлениях  на получение наличных денег в подотчет заполнены не все необходимые реквизиты</w:t>
      </w:r>
    </w:p>
    <w:p w:rsidR="00786E7A" w:rsidRPr="00236D25" w:rsidRDefault="00786E7A" w:rsidP="0078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6.3. Указания Банка России от 11.03.2014 г. N 3210-У не соблюдались сроки сдачи авансовых отчетов.</w:t>
      </w:r>
    </w:p>
    <w:p w:rsidR="00786E7A" w:rsidRPr="00236D25" w:rsidRDefault="00786E7A" w:rsidP="0078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справках заполнены не все требуемые реквизиты (не указываются квалификация, категория, образование, должность, стаж работы, количество детей, виды и суммы постоянных начислений заработной платы, надбавок, доплат и т.д.).</w:t>
      </w:r>
    </w:p>
    <w:p w:rsidR="00644D92" w:rsidRPr="00236D25" w:rsidRDefault="00644D92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9E8" w:rsidRPr="0005726D" w:rsidRDefault="003E1681" w:rsidP="00F13619">
      <w:pPr>
        <w:pStyle w:val="2"/>
        <w:ind w:firstLine="567"/>
        <w:jc w:val="both"/>
        <w:rPr>
          <w:u w:val="none"/>
        </w:rPr>
      </w:pPr>
      <w:r w:rsidRPr="00236D25">
        <w:rPr>
          <w:u w:val="none"/>
        </w:rPr>
        <w:t xml:space="preserve">По результатам ревизии финансово- хозяйственной деятельности в </w:t>
      </w:r>
      <w:r w:rsidR="00F6085A" w:rsidRPr="00236D25">
        <w:rPr>
          <w:u w:val="none"/>
        </w:rPr>
        <w:t xml:space="preserve">Муниципальном бюджетном общеобразовательном учреждении </w:t>
      </w:r>
      <w:r w:rsidR="00F6085A" w:rsidRPr="00236D25">
        <w:rPr>
          <w:color w:val="000000"/>
          <w:u w:val="none"/>
        </w:rPr>
        <w:t>"Мар</w:t>
      </w:r>
      <w:proofErr w:type="gramStart"/>
      <w:r w:rsidR="00F6085A" w:rsidRPr="00236D25">
        <w:rPr>
          <w:color w:val="000000"/>
          <w:u w:val="none"/>
        </w:rPr>
        <w:t>и-</w:t>
      </w:r>
      <w:proofErr w:type="gramEnd"/>
      <w:r w:rsidR="00F6085A" w:rsidRPr="00236D25">
        <w:rPr>
          <w:color w:val="000000"/>
          <w:u w:val="none"/>
        </w:rPr>
        <w:t xml:space="preserve"> </w:t>
      </w:r>
      <w:proofErr w:type="spellStart"/>
      <w:r w:rsidR="00F6085A" w:rsidRPr="00236D25">
        <w:rPr>
          <w:color w:val="000000"/>
          <w:u w:val="none"/>
        </w:rPr>
        <w:t>Турекская</w:t>
      </w:r>
      <w:proofErr w:type="spellEnd"/>
      <w:r w:rsidR="00F6085A" w:rsidRPr="00236D25">
        <w:rPr>
          <w:color w:val="000000"/>
          <w:u w:val="none"/>
        </w:rPr>
        <w:t xml:space="preserve"> средняя общеобразовательная школа"</w:t>
      </w:r>
      <w:r w:rsidRPr="00236D25">
        <w:rPr>
          <w:u w:val="none"/>
        </w:rPr>
        <w:t xml:space="preserve"> за период 201</w:t>
      </w:r>
      <w:r w:rsidR="00A43F29" w:rsidRPr="00236D25">
        <w:rPr>
          <w:u w:val="none"/>
        </w:rPr>
        <w:t>3</w:t>
      </w:r>
      <w:r w:rsidRPr="00236D25">
        <w:rPr>
          <w:u w:val="none"/>
        </w:rPr>
        <w:t>-201</w:t>
      </w:r>
      <w:r w:rsidR="00F7732D" w:rsidRPr="00236D25">
        <w:rPr>
          <w:u w:val="none"/>
        </w:rPr>
        <w:t>5</w:t>
      </w:r>
      <w:r w:rsidRPr="00236D25">
        <w:rPr>
          <w:u w:val="none"/>
        </w:rPr>
        <w:t xml:space="preserve"> гг. выявлены </w:t>
      </w:r>
      <w:r w:rsidR="0005726D">
        <w:rPr>
          <w:u w:val="none"/>
        </w:rPr>
        <w:t xml:space="preserve">аналогичные </w:t>
      </w:r>
      <w:r w:rsidRPr="00236D25">
        <w:rPr>
          <w:u w:val="none"/>
        </w:rPr>
        <w:t xml:space="preserve"> нарушения</w:t>
      </w:r>
      <w:r w:rsidR="0005726D">
        <w:rPr>
          <w:u w:val="none"/>
        </w:rPr>
        <w:t>, как и в МБОУ</w:t>
      </w:r>
      <w:r w:rsidR="0005726D" w:rsidRPr="0005726D">
        <w:rPr>
          <w:u w:val="none"/>
        </w:rPr>
        <w:t xml:space="preserve"> «</w:t>
      </w:r>
      <w:proofErr w:type="spellStart"/>
      <w:r w:rsidR="0005726D" w:rsidRPr="0005726D">
        <w:rPr>
          <w:u w:val="none"/>
        </w:rPr>
        <w:t>Сардаяльская</w:t>
      </w:r>
      <w:proofErr w:type="spellEnd"/>
      <w:r w:rsidR="0005726D" w:rsidRPr="0005726D">
        <w:rPr>
          <w:u w:val="none"/>
        </w:rPr>
        <w:t xml:space="preserve"> основная общеобразовательная школа»</w:t>
      </w:r>
      <w:r w:rsidR="0005726D">
        <w:rPr>
          <w:u w:val="none"/>
        </w:rPr>
        <w:t xml:space="preserve">. </w:t>
      </w:r>
    </w:p>
    <w:p w:rsidR="008C6FF1" w:rsidRPr="00236D25" w:rsidRDefault="008C6FF1" w:rsidP="009145C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3BD" w:rsidRPr="00236D25" w:rsidRDefault="003E1681" w:rsidP="00F13619">
      <w:pPr>
        <w:pStyle w:val="2"/>
        <w:ind w:firstLine="567"/>
        <w:jc w:val="both"/>
        <w:rPr>
          <w:u w:val="none"/>
        </w:rPr>
      </w:pPr>
      <w:r w:rsidRPr="00236D25">
        <w:rPr>
          <w:u w:val="none"/>
        </w:rPr>
        <w:t xml:space="preserve">По результатам ревизии финансово- хозяйственной деятельности в </w:t>
      </w:r>
      <w:r w:rsidR="00954038" w:rsidRPr="00236D25">
        <w:rPr>
          <w:color w:val="000000"/>
          <w:u w:val="none"/>
        </w:rPr>
        <w:t xml:space="preserve">Муниципальном дошкольном образовательном учреждении </w:t>
      </w:r>
      <w:proofErr w:type="spellStart"/>
      <w:r w:rsidR="00954038" w:rsidRPr="00236D25">
        <w:rPr>
          <w:color w:val="000000"/>
          <w:u w:val="none"/>
        </w:rPr>
        <w:t>общеразвивающего</w:t>
      </w:r>
      <w:proofErr w:type="spellEnd"/>
      <w:r w:rsidR="00954038" w:rsidRPr="00236D25">
        <w:rPr>
          <w:color w:val="000000"/>
          <w:u w:val="none"/>
        </w:rPr>
        <w:t xml:space="preserve"> вида "</w:t>
      </w:r>
      <w:proofErr w:type="spellStart"/>
      <w:r w:rsidR="00954038" w:rsidRPr="00236D25">
        <w:rPr>
          <w:color w:val="000000"/>
          <w:u w:val="none"/>
        </w:rPr>
        <w:t>Ломовской</w:t>
      </w:r>
      <w:proofErr w:type="spellEnd"/>
      <w:r w:rsidR="00954038" w:rsidRPr="00236D25">
        <w:rPr>
          <w:color w:val="000000"/>
          <w:u w:val="none"/>
        </w:rPr>
        <w:t xml:space="preserve"> детский сад» </w:t>
      </w:r>
      <w:r w:rsidRPr="00236D25">
        <w:rPr>
          <w:u w:val="none"/>
        </w:rPr>
        <w:t>за период 201</w:t>
      </w:r>
      <w:r w:rsidR="007D4FC1" w:rsidRPr="00236D25">
        <w:rPr>
          <w:u w:val="none"/>
        </w:rPr>
        <w:t>5</w:t>
      </w:r>
      <w:r w:rsidRPr="00236D25">
        <w:rPr>
          <w:u w:val="none"/>
        </w:rPr>
        <w:t>-201</w:t>
      </w:r>
      <w:r w:rsidR="007D4FC1" w:rsidRPr="00236D25">
        <w:rPr>
          <w:u w:val="none"/>
        </w:rPr>
        <w:t>7</w:t>
      </w:r>
      <w:r w:rsidRPr="00236D25">
        <w:rPr>
          <w:u w:val="none"/>
        </w:rPr>
        <w:t xml:space="preserve"> гг. выявлены следующие нарушения:</w:t>
      </w:r>
    </w:p>
    <w:p w:rsidR="00E00469" w:rsidRPr="00236D25" w:rsidRDefault="00E00469" w:rsidP="00E00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4.3. и 4.4.  Указаний Банка России от 11.03.2014 г. N 3210-У</w:t>
      </w:r>
      <w:r w:rsidRPr="00236D25">
        <w:rPr>
          <w:rFonts w:ascii="Times New Roman" w:hAnsi="Times New Roman" w:cs="Times New Roman"/>
          <w:sz w:val="28"/>
          <w:szCs w:val="28"/>
        </w:rPr>
        <w:t xml:space="preserve"> в приходных  и расходных кассовых ордерах отсутствует печать (штамп «Оплачено», «Получено») о подтверждении проведения кассовой операции.</w:t>
      </w:r>
    </w:p>
    <w:p w:rsidR="00E00469" w:rsidRPr="00236D25" w:rsidRDefault="00E00469" w:rsidP="00E004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п.6.3.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Указания Банка России от 11.03.2014 г. N 3210-У (до 01.06.2014 - п.4.4.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 xml:space="preserve">Положения Банка России от 12.10.2011 г. № 373-п), п.213,214 Инструкции №157н (Приказ Минфина от 01.10.2010 г. №157н) </w:t>
      </w:r>
      <w:r w:rsidRPr="00236D25">
        <w:rPr>
          <w:rFonts w:ascii="Times New Roman" w:hAnsi="Times New Roman" w:cs="Times New Roman"/>
          <w:sz w:val="28"/>
          <w:szCs w:val="28"/>
        </w:rPr>
        <w:lastRenderedPageBreak/>
        <w:t>денежные средства выдаются под отчет из кассы учреждения за 2015 год без письменного заявления подотчетного лица.</w:t>
      </w:r>
      <w:proofErr w:type="gramEnd"/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За 2015-2016 годы з</w:t>
      </w:r>
      <w:r w:rsidRPr="00236D2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 оформляется на оборотной стороне расходного кассового ордера.</w:t>
      </w:r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В заявлениях  на получение наличных денег в подотчет заполнены не все необходимые реквизиты</w:t>
      </w:r>
    </w:p>
    <w:p w:rsidR="00E00469" w:rsidRPr="00236D25" w:rsidRDefault="00E00469" w:rsidP="00E00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6.3. Указания Банка России от 11.03.2014 г. N 3210-У не соблюдались сроки сдачи авансовых отчетов.</w:t>
      </w:r>
    </w:p>
    <w:p w:rsidR="00E00469" w:rsidRPr="00236D25" w:rsidRDefault="00E00469" w:rsidP="00E00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справках заполнены не все требуемые реквизиты (не указываются квалификация, категория, образование, должность, стаж работы, количество детей, виды и суммы постоянных начислений заработной платы, надбавок, доплат и т.д.).</w:t>
      </w:r>
    </w:p>
    <w:p w:rsidR="00E00469" w:rsidRPr="00236D25" w:rsidRDefault="00E00469" w:rsidP="006F2DD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3BD" w:rsidRPr="00236D25" w:rsidRDefault="00B45EDC" w:rsidP="003155C4">
      <w:pPr>
        <w:pStyle w:val="2"/>
        <w:ind w:firstLine="567"/>
        <w:jc w:val="both"/>
        <w:rPr>
          <w:u w:val="none"/>
        </w:rPr>
      </w:pPr>
      <w:r w:rsidRPr="00236D25">
        <w:rPr>
          <w:u w:val="none"/>
        </w:rPr>
        <w:t xml:space="preserve">По результатам ревизии финансово- хозяйственной деятельности в </w:t>
      </w:r>
      <w:r w:rsidR="00740822" w:rsidRPr="00236D25">
        <w:rPr>
          <w:u w:val="none"/>
        </w:rPr>
        <w:t xml:space="preserve">Муниципальном бюджетном общеобразовательном учреждении </w:t>
      </w:r>
      <w:r w:rsidR="00740822" w:rsidRPr="00236D25">
        <w:rPr>
          <w:color w:val="000000"/>
          <w:u w:val="none"/>
        </w:rPr>
        <w:t>"Мар</w:t>
      </w:r>
      <w:proofErr w:type="gramStart"/>
      <w:r w:rsidR="00740822" w:rsidRPr="00236D25">
        <w:rPr>
          <w:color w:val="000000"/>
          <w:u w:val="none"/>
        </w:rPr>
        <w:t>и-</w:t>
      </w:r>
      <w:proofErr w:type="gramEnd"/>
      <w:r w:rsidR="00740822" w:rsidRPr="00236D25">
        <w:rPr>
          <w:color w:val="000000"/>
          <w:u w:val="none"/>
        </w:rPr>
        <w:t xml:space="preserve"> </w:t>
      </w:r>
      <w:proofErr w:type="spellStart"/>
      <w:r w:rsidR="00740822" w:rsidRPr="00236D25">
        <w:rPr>
          <w:color w:val="000000"/>
          <w:u w:val="none"/>
        </w:rPr>
        <w:t>Биляморская</w:t>
      </w:r>
      <w:proofErr w:type="spellEnd"/>
      <w:r w:rsidR="00740822" w:rsidRPr="00236D25">
        <w:rPr>
          <w:color w:val="000000"/>
          <w:u w:val="none"/>
        </w:rPr>
        <w:t xml:space="preserve"> средняя общеобразовательная школа им. Н. П. </w:t>
      </w:r>
      <w:proofErr w:type="spellStart"/>
      <w:r w:rsidR="00740822" w:rsidRPr="00236D25">
        <w:rPr>
          <w:color w:val="000000"/>
          <w:u w:val="none"/>
        </w:rPr>
        <w:t>Венценосцева</w:t>
      </w:r>
      <w:proofErr w:type="spellEnd"/>
      <w:r w:rsidR="00740822" w:rsidRPr="00236D25">
        <w:rPr>
          <w:color w:val="000000"/>
          <w:u w:val="none"/>
        </w:rPr>
        <w:t>"</w:t>
      </w:r>
      <w:r w:rsidR="009A1CA4" w:rsidRPr="00236D25">
        <w:t xml:space="preserve"> </w:t>
      </w:r>
      <w:r w:rsidRPr="00236D25">
        <w:rPr>
          <w:u w:val="none"/>
        </w:rPr>
        <w:t>за период 201</w:t>
      </w:r>
      <w:r w:rsidR="00530D1C" w:rsidRPr="00236D25">
        <w:rPr>
          <w:u w:val="none"/>
        </w:rPr>
        <w:t>5</w:t>
      </w:r>
      <w:r w:rsidRPr="00236D25">
        <w:rPr>
          <w:u w:val="none"/>
        </w:rPr>
        <w:t>-201</w:t>
      </w:r>
      <w:r w:rsidR="00530D1C" w:rsidRPr="00236D25">
        <w:rPr>
          <w:u w:val="none"/>
        </w:rPr>
        <w:t>7</w:t>
      </w:r>
      <w:r w:rsidRPr="00236D25">
        <w:rPr>
          <w:u w:val="none"/>
        </w:rPr>
        <w:t xml:space="preserve"> гг. выявлены </w:t>
      </w:r>
      <w:r w:rsidR="00377C41">
        <w:rPr>
          <w:u w:val="none"/>
        </w:rPr>
        <w:t xml:space="preserve">аналогичные </w:t>
      </w:r>
      <w:r w:rsidRPr="00236D25">
        <w:rPr>
          <w:u w:val="none"/>
        </w:rPr>
        <w:t>нарушения</w:t>
      </w:r>
      <w:r w:rsidR="00377C41">
        <w:rPr>
          <w:u w:val="none"/>
        </w:rPr>
        <w:t>, как и в МБОУ</w:t>
      </w:r>
      <w:r w:rsidR="00377C41" w:rsidRPr="0005726D">
        <w:rPr>
          <w:u w:val="none"/>
        </w:rPr>
        <w:t xml:space="preserve"> «</w:t>
      </w:r>
      <w:proofErr w:type="spellStart"/>
      <w:r w:rsidR="00377C41" w:rsidRPr="0005726D">
        <w:rPr>
          <w:u w:val="none"/>
        </w:rPr>
        <w:t>Сардаяльская</w:t>
      </w:r>
      <w:proofErr w:type="spellEnd"/>
      <w:r w:rsidR="00377C41" w:rsidRPr="0005726D">
        <w:rPr>
          <w:u w:val="none"/>
        </w:rPr>
        <w:t xml:space="preserve"> основная общеобразовательная школа»</w:t>
      </w:r>
      <w:r w:rsidR="00377C41">
        <w:rPr>
          <w:u w:val="none"/>
        </w:rPr>
        <w:t xml:space="preserve">. </w:t>
      </w:r>
    </w:p>
    <w:p w:rsidR="00BE441C" w:rsidRPr="00236D25" w:rsidRDefault="00BE441C" w:rsidP="0091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41" w:rsidRPr="00236D25" w:rsidRDefault="00950441" w:rsidP="003155C4">
      <w:pPr>
        <w:pStyle w:val="2"/>
        <w:ind w:firstLine="567"/>
        <w:jc w:val="both"/>
      </w:pPr>
      <w:r w:rsidRPr="00236D25">
        <w:rPr>
          <w:u w:val="none"/>
        </w:rPr>
        <w:t xml:space="preserve">По результатам ревизии финансово- хозяйственной деятельности в </w:t>
      </w:r>
      <w:r w:rsidRPr="00236D25">
        <w:rPr>
          <w:color w:val="000000"/>
          <w:u w:val="none"/>
        </w:rPr>
        <w:t xml:space="preserve">Муниципальном дошкольном образовательном учреждении </w:t>
      </w:r>
      <w:proofErr w:type="spellStart"/>
      <w:r w:rsidRPr="00236D25">
        <w:rPr>
          <w:color w:val="000000"/>
          <w:u w:val="none"/>
        </w:rPr>
        <w:t>общеразвивающего</w:t>
      </w:r>
      <w:proofErr w:type="spellEnd"/>
      <w:r w:rsidRPr="00236D25">
        <w:rPr>
          <w:color w:val="000000"/>
          <w:u w:val="none"/>
        </w:rPr>
        <w:t xml:space="preserve"> вида "Мар</w:t>
      </w:r>
      <w:proofErr w:type="gramStart"/>
      <w:r w:rsidRPr="00236D25">
        <w:rPr>
          <w:color w:val="000000"/>
          <w:u w:val="none"/>
        </w:rPr>
        <w:t>и-</w:t>
      </w:r>
      <w:proofErr w:type="gramEnd"/>
      <w:r w:rsidRPr="00236D25">
        <w:rPr>
          <w:color w:val="000000"/>
          <w:u w:val="none"/>
        </w:rPr>
        <w:t xml:space="preserve"> </w:t>
      </w:r>
      <w:proofErr w:type="spellStart"/>
      <w:r w:rsidRPr="00236D25">
        <w:rPr>
          <w:color w:val="000000"/>
          <w:u w:val="none"/>
        </w:rPr>
        <w:t>Китнинский</w:t>
      </w:r>
      <w:proofErr w:type="spellEnd"/>
      <w:r w:rsidRPr="00236D25">
        <w:rPr>
          <w:color w:val="000000"/>
          <w:u w:val="none"/>
        </w:rPr>
        <w:t xml:space="preserve"> детский сад». </w:t>
      </w:r>
    </w:p>
    <w:p w:rsidR="00950441" w:rsidRPr="00236D25" w:rsidRDefault="00950441" w:rsidP="00950441">
      <w:pPr>
        <w:pStyle w:val="2"/>
        <w:ind w:firstLine="0"/>
        <w:jc w:val="both"/>
        <w:rPr>
          <w:u w:val="none"/>
        </w:rPr>
      </w:pPr>
      <w:r w:rsidRPr="00236D25">
        <w:rPr>
          <w:u w:val="none"/>
        </w:rPr>
        <w:t xml:space="preserve">за период 2015-2017 гг. выявлены следующие нарушения: </w:t>
      </w:r>
    </w:p>
    <w:p w:rsidR="00F13619" w:rsidRPr="00236D25" w:rsidRDefault="00F13619" w:rsidP="00F1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4.3. и 4.4.  Указаний Банка России от 11.03.2014 г. N 3210-У</w:t>
      </w:r>
      <w:r w:rsidRPr="00236D25">
        <w:rPr>
          <w:rFonts w:ascii="Times New Roman" w:hAnsi="Times New Roman" w:cs="Times New Roman"/>
          <w:sz w:val="28"/>
          <w:szCs w:val="28"/>
        </w:rPr>
        <w:t xml:space="preserve"> в приходных  и расходных кассовых ордерах отсутствует печать (штамп «Оплачено», «Получено») о подтверждении проведения кассовой операции.</w:t>
      </w:r>
    </w:p>
    <w:p w:rsidR="00F13619" w:rsidRPr="00236D25" w:rsidRDefault="00F13619" w:rsidP="00F13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В нарушение п.6.3.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Указания Банка России от 11.03.2014 г. N 3210-У (до 01.06.2014 - п.4.4.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Положения Банка России от 12.10.2011 г. № 373-п), п.213,214 Инструкции №157н (Приказ Минфина от 01.10.2010 г. №157н) денежные средства выдаются под отчет из кассы учреждения за 2015 год без письменного заявления подотчетного лица.</w:t>
      </w:r>
      <w:proofErr w:type="gramEnd"/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За 2015-2016 годы з</w:t>
      </w:r>
      <w:r w:rsidRPr="00236D2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 оформляется на оборотной стороне расходного кассового ордера.</w:t>
      </w:r>
      <w:r w:rsidRPr="00236D25">
        <w:rPr>
          <w:rFonts w:ascii="Times New Roman" w:hAnsi="Times New Roman" w:cs="Times New Roman"/>
        </w:rPr>
        <w:t xml:space="preserve"> </w:t>
      </w:r>
      <w:r w:rsidRPr="00236D25">
        <w:rPr>
          <w:rFonts w:ascii="Times New Roman" w:hAnsi="Times New Roman" w:cs="Times New Roman"/>
          <w:sz w:val="28"/>
          <w:szCs w:val="28"/>
        </w:rPr>
        <w:t>В заявлениях  на получение наличных денег в подотчет заполнены не все необходимые реквизиты</w:t>
      </w:r>
    </w:p>
    <w:p w:rsidR="00F13619" w:rsidRPr="00236D25" w:rsidRDefault="00F13619" w:rsidP="00F1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eastAsia="Times New Roman" w:hAnsi="Times New Roman" w:cs="Times New Roman"/>
          <w:sz w:val="28"/>
          <w:szCs w:val="28"/>
        </w:rPr>
        <w:t>В нарушение п. 6.3. Указания Банка России от 11.03.2014 г. N 3210-У не соблюдались сроки сдачи авансовых отчетов.</w:t>
      </w:r>
    </w:p>
    <w:p w:rsidR="00BE441C" w:rsidRDefault="00F13619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 карточка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справках заполнены не все требуемые реквизиты (не указываются квалификация, категория, образование, должность, стаж работы, количество детей, виды и суммы постоянных начислений заработной платы, надбавок, доплат и т.д.).</w:t>
      </w:r>
    </w:p>
    <w:p w:rsidR="00377C41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C41" w:rsidRPr="00236D25" w:rsidRDefault="00377C41" w:rsidP="0091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714" w:rsidRPr="00236D25" w:rsidRDefault="00CD7925" w:rsidP="00EC4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lastRenderedPageBreak/>
        <w:t xml:space="preserve">В адрес </w:t>
      </w:r>
      <w:r w:rsidR="00766A3B" w:rsidRPr="00236D2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236D25">
        <w:rPr>
          <w:rFonts w:ascii="Times New Roman" w:hAnsi="Times New Roman" w:cs="Times New Roman"/>
          <w:sz w:val="28"/>
          <w:szCs w:val="28"/>
        </w:rPr>
        <w:t xml:space="preserve">проверенных учреждений </w:t>
      </w:r>
      <w:r w:rsidR="00766A3B" w:rsidRPr="00236D2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C22D39" w:rsidRPr="00236D2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236D2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</w:t>
      </w:r>
      <w:r w:rsidR="00766A3B" w:rsidRPr="00236D25">
        <w:rPr>
          <w:rFonts w:ascii="Times New Roman" w:hAnsi="Times New Roman" w:cs="Times New Roman"/>
          <w:sz w:val="28"/>
          <w:szCs w:val="28"/>
        </w:rPr>
        <w:t>недопущении их в дальнейшей работе.</w:t>
      </w:r>
    </w:p>
    <w:p w:rsidR="00CD7925" w:rsidRPr="00236D25" w:rsidRDefault="00CD7925" w:rsidP="00EC4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 xml:space="preserve">Материалы проверок, проводимых по заданию правоохранительных органов, переданы им в установленном порядке. </w:t>
      </w:r>
    </w:p>
    <w:p w:rsidR="00CD7925" w:rsidRPr="00236D25" w:rsidRDefault="00CD7925" w:rsidP="00EC4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Всего в 201</w:t>
      </w:r>
      <w:r w:rsidR="002F4A4B" w:rsidRPr="00236D25">
        <w:rPr>
          <w:rFonts w:ascii="Times New Roman" w:hAnsi="Times New Roman" w:cs="Times New Roman"/>
          <w:sz w:val="28"/>
          <w:szCs w:val="28"/>
        </w:rPr>
        <w:t>8 году передано 4 материала</w:t>
      </w:r>
      <w:r w:rsidRPr="00236D25">
        <w:rPr>
          <w:rFonts w:ascii="Times New Roman" w:hAnsi="Times New Roman" w:cs="Times New Roman"/>
          <w:sz w:val="28"/>
          <w:szCs w:val="28"/>
        </w:rPr>
        <w:t xml:space="preserve"> проверок учреждений и организаций 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13BB7" w:rsidRPr="0023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7925" w:rsidRPr="00236D25" w:rsidRDefault="00CD7925" w:rsidP="00DF6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A5A" w:rsidRPr="00236D25" w:rsidRDefault="008B6A5A" w:rsidP="008B6A5A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236D25">
        <w:rPr>
          <w:rFonts w:ascii="Times New Roman" w:hAnsi="Times New Roman"/>
          <w:sz w:val="28"/>
          <w:szCs w:val="28"/>
        </w:rPr>
        <w:t xml:space="preserve">        Руководитель финансового отдела</w:t>
      </w:r>
    </w:p>
    <w:p w:rsidR="008B6A5A" w:rsidRPr="00236D25" w:rsidRDefault="008B6A5A" w:rsidP="008B6A5A">
      <w:pPr>
        <w:pStyle w:val="a3"/>
        <w:rPr>
          <w:rFonts w:ascii="Times New Roman" w:hAnsi="Times New Roman"/>
          <w:sz w:val="28"/>
          <w:szCs w:val="28"/>
        </w:rPr>
      </w:pPr>
      <w:r w:rsidRPr="00236D25">
        <w:rPr>
          <w:rFonts w:ascii="Times New Roman" w:hAnsi="Times New Roman"/>
          <w:sz w:val="28"/>
          <w:szCs w:val="28"/>
        </w:rPr>
        <w:t xml:space="preserve">            муниципального образования </w:t>
      </w:r>
    </w:p>
    <w:p w:rsidR="001A5BC9" w:rsidRPr="00236D25" w:rsidRDefault="008B6A5A" w:rsidP="006F2DD5">
      <w:pPr>
        <w:jc w:val="both"/>
        <w:rPr>
          <w:rFonts w:ascii="Times New Roman" w:hAnsi="Times New Roman" w:cs="Times New Roman"/>
          <w:sz w:val="28"/>
          <w:szCs w:val="28"/>
        </w:rPr>
      </w:pPr>
      <w:r w:rsidRPr="00236D25">
        <w:rPr>
          <w:rFonts w:ascii="Times New Roman" w:hAnsi="Times New Roman" w:cs="Times New Roman"/>
          <w:sz w:val="28"/>
          <w:szCs w:val="28"/>
        </w:rPr>
        <w:t>«Мар</w:t>
      </w:r>
      <w:proofErr w:type="gramStart"/>
      <w:r w:rsidRPr="00236D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D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6D25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236D25">
        <w:rPr>
          <w:rFonts w:ascii="Times New Roman" w:hAnsi="Times New Roman" w:cs="Times New Roman"/>
          <w:sz w:val="28"/>
          <w:szCs w:val="28"/>
        </w:rPr>
        <w:t xml:space="preserve"> муни</w:t>
      </w:r>
      <w:r w:rsidR="00AE26A7" w:rsidRPr="00236D25">
        <w:rPr>
          <w:rFonts w:ascii="Times New Roman" w:hAnsi="Times New Roman" w:cs="Times New Roman"/>
          <w:sz w:val="28"/>
          <w:szCs w:val="28"/>
        </w:rPr>
        <w:t>ципальный район»</w:t>
      </w:r>
      <w:r w:rsidR="00AE26A7" w:rsidRPr="00236D2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36D25">
        <w:rPr>
          <w:rFonts w:ascii="Times New Roman" w:hAnsi="Times New Roman" w:cs="Times New Roman"/>
          <w:sz w:val="28"/>
          <w:szCs w:val="28"/>
        </w:rPr>
        <w:t>А.</w:t>
      </w:r>
      <w:r w:rsidR="00AE26A7" w:rsidRPr="00236D25">
        <w:rPr>
          <w:rFonts w:ascii="Times New Roman" w:hAnsi="Times New Roman" w:cs="Times New Roman"/>
          <w:sz w:val="28"/>
          <w:szCs w:val="28"/>
        </w:rPr>
        <w:t>А</w:t>
      </w:r>
      <w:r w:rsidRPr="00236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26A7" w:rsidRPr="00236D25">
        <w:rPr>
          <w:rFonts w:ascii="Times New Roman" w:hAnsi="Times New Roman" w:cs="Times New Roman"/>
          <w:sz w:val="28"/>
          <w:szCs w:val="28"/>
        </w:rPr>
        <w:t>Нигмату</w:t>
      </w:r>
      <w:r w:rsidRPr="00236D25">
        <w:rPr>
          <w:rFonts w:ascii="Times New Roman" w:hAnsi="Times New Roman" w:cs="Times New Roman"/>
          <w:sz w:val="28"/>
          <w:szCs w:val="28"/>
        </w:rPr>
        <w:t>ллина</w:t>
      </w:r>
      <w:proofErr w:type="spellEnd"/>
    </w:p>
    <w:p w:rsidR="009145CD" w:rsidRPr="00236D25" w:rsidRDefault="009145CD" w:rsidP="006F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5CD" w:rsidRPr="00236D25" w:rsidRDefault="009145CD" w:rsidP="006F2DD5">
      <w:pPr>
        <w:jc w:val="both"/>
        <w:rPr>
          <w:rFonts w:ascii="Times New Roman" w:hAnsi="Times New Roman" w:cs="Times New Roman"/>
        </w:rPr>
      </w:pPr>
    </w:p>
    <w:p w:rsidR="001A5BC9" w:rsidRPr="00236D25" w:rsidRDefault="001A5BC9" w:rsidP="004D1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6D25">
        <w:rPr>
          <w:rFonts w:ascii="Times New Roman" w:hAnsi="Times New Roman" w:cs="Times New Roman"/>
          <w:sz w:val="16"/>
          <w:szCs w:val="16"/>
        </w:rPr>
        <w:t xml:space="preserve">Исп. Пестерникова Л. Г. </w:t>
      </w:r>
    </w:p>
    <w:p w:rsidR="001A5BC9" w:rsidRPr="001A5BC9" w:rsidRDefault="001A5BC9" w:rsidP="004D1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6D25">
        <w:rPr>
          <w:rFonts w:ascii="Times New Roman" w:hAnsi="Times New Roman" w:cs="Times New Roman"/>
          <w:sz w:val="16"/>
          <w:szCs w:val="16"/>
        </w:rPr>
        <w:t>8(83634-9-70-67)</w:t>
      </w:r>
    </w:p>
    <w:sectPr w:rsidR="001A5BC9" w:rsidRPr="001A5BC9" w:rsidSect="00B05FF5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32"/>
    <w:multiLevelType w:val="hybridMultilevel"/>
    <w:tmpl w:val="381AA2A8"/>
    <w:lvl w:ilvl="0" w:tplc="6F4E985A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7F26DA2"/>
    <w:multiLevelType w:val="hybridMultilevel"/>
    <w:tmpl w:val="CCEAE91A"/>
    <w:lvl w:ilvl="0" w:tplc="1DCC6B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610D19"/>
    <w:multiLevelType w:val="hybridMultilevel"/>
    <w:tmpl w:val="9F7AAB24"/>
    <w:lvl w:ilvl="0" w:tplc="18CEE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7A29"/>
    <w:multiLevelType w:val="hybridMultilevel"/>
    <w:tmpl w:val="2C18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7DEA"/>
    <w:multiLevelType w:val="hybridMultilevel"/>
    <w:tmpl w:val="668CA730"/>
    <w:lvl w:ilvl="0" w:tplc="B6CE7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4B3CAA"/>
    <w:multiLevelType w:val="hybridMultilevel"/>
    <w:tmpl w:val="81948F0A"/>
    <w:lvl w:ilvl="0" w:tplc="01D83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731B"/>
    <w:multiLevelType w:val="hybridMultilevel"/>
    <w:tmpl w:val="45CAC9F2"/>
    <w:lvl w:ilvl="0" w:tplc="DEFADCEC">
      <w:start w:val="1"/>
      <w:numFmt w:val="decimal"/>
      <w:lvlText w:val="%1."/>
      <w:lvlJc w:val="left"/>
      <w:pPr>
        <w:tabs>
          <w:tab w:val="num" w:pos="1021"/>
        </w:tabs>
        <w:ind w:left="708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464"/>
    <w:rsid w:val="00002964"/>
    <w:rsid w:val="0001633D"/>
    <w:rsid w:val="00044DA0"/>
    <w:rsid w:val="000505BC"/>
    <w:rsid w:val="0005726D"/>
    <w:rsid w:val="00076F39"/>
    <w:rsid w:val="000813F3"/>
    <w:rsid w:val="00087F27"/>
    <w:rsid w:val="000C0B39"/>
    <w:rsid w:val="000C0FCC"/>
    <w:rsid w:val="000C15D5"/>
    <w:rsid w:val="000E0D89"/>
    <w:rsid w:val="000E17E0"/>
    <w:rsid w:val="001016B2"/>
    <w:rsid w:val="00122C19"/>
    <w:rsid w:val="001265C5"/>
    <w:rsid w:val="00147BCE"/>
    <w:rsid w:val="00160823"/>
    <w:rsid w:val="00163975"/>
    <w:rsid w:val="00175075"/>
    <w:rsid w:val="001957DF"/>
    <w:rsid w:val="001A5BC9"/>
    <w:rsid w:val="001B210C"/>
    <w:rsid w:val="001C35F6"/>
    <w:rsid w:val="001D2CA2"/>
    <w:rsid w:val="001D74D6"/>
    <w:rsid w:val="001E6000"/>
    <w:rsid w:val="001F7A37"/>
    <w:rsid w:val="001F7B96"/>
    <w:rsid w:val="00207CE1"/>
    <w:rsid w:val="002113BD"/>
    <w:rsid w:val="0021774B"/>
    <w:rsid w:val="00225F7E"/>
    <w:rsid w:val="00235653"/>
    <w:rsid w:val="00236D25"/>
    <w:rsid w:val="002613A3"/>
    <w:rsid w:val="002D378B"/>
    <w:rsid w:val="002F4A4B"/>
    <w:rsid w:val="002F701E"/>
    <w:rsid w:val="003155C4"/>
    <w:rsid w:val="003309E8"/>
    <w:rsid w:val="0037041E"/>
    <w:rsid w:val="00377C41"/>
    <w:rsid w:val="00383995"/>
    <w:rsid w:val="003B53E6"/>
    <w:rsid w:val="003C5A74"/>
    <w:rsid w:val="003C7C1F"/>
    <w:rsid w:val="003E1681"/>
    <w:rsid w:val="003E7E89"/>
    <w:rsid w:val="003F552F"/>
    <w:rsid w:val="003F59A9"/>
    <w:rsid w:val="00424398"/>
    <w:rsid w:val="0043505D"/>
    <w:rsid w:val="0044429A"/>
    <w:rsid w:val="004625FC"/>
    <w:rsid w:val="004839C5"/>
    <w:rsid w:val="004915F1"/>
    <w:rsid w:val="004D1D78"/>
    <w:rsid w:val="004F142B"/>
    <w:rsid w:val="004F4464"/>
    <w:rsid w:val="005027F8"/>
    <w:rsid w:val="00507742"/>
    <w:rsid w:val="00512C35"/>
    <w:rsid w:val="00530D1C"/>
    <w:rsid w:val="0054590F"/>
    <w:rsid w:val="00571931"/>
    <w:rsid w:val="00640D0A"/>
    <w:rsid w:val="00644D92"/>
    <w:rsid w:val="006507FE"/>
    <w:rsid w:val="00652241"/>
    <w:rsid w:val="00686711"/>
    <w:rsid w:val="006A2EFB"/>
    <w:rsid w:val="006A56B9"/>
    <w:rsid w:val="006A7BC5"/>
    <w:rsid w:val="006D374A"/>
    <w:rsid w:val="006F2DD5"/>
    <w:rsid w:val="00702B17"/>
    <w:rsid w:val="00740822"/>
    <w:rsid w:val="00741665"/>
    <w:rsid w:val="00746A0D"/>
    <w:rsid w:val="00751ED0"/>
    <w:rsid w:val="007654F2"/>
    <w:rsid w:val="00766A3B"/>
    <w:rsid w:val="00786E7A"/>
    <w:rsid w:val="0079228E"/>
    <w:rsid w:val="007A0DCF"/>
    <w:rsid w:val="007D4FC1"/>
    <w:rsid w:val="007D5261"/>
    <w:rsid w:val="007E24B1"/>
    <w:rsid w:val="00811250"/>
    <w:rsid w:val="008152D4"/>
    <w:rsid w:val="00816FAB"/>
    <w:rsid w:val="00827551"/>
    <w:rsid w:val="008564BC"/>
    <w:rsid w:val="008614E8"/>
    <w:rsid w:val="008618B0"/>
    <w:rsid w:val="00861DFF"/>
    <w:rsid w:val="00864652"/>
    <w:rsid w:val="00880C4D"/>
    <w:rsid w:val="008B6A5A"/>
    <w:rsid w:val="008C6FF1"/>
    <w:rsid w:val="008E020D"/>
    <w:rsid w:val="008E0378"/>
    <w:rsid w:val="008E3426"/>
    <w:rsid w:val="009145CD"/>
    <w:rsid w:val="00917139"/>
    <w:rsid w:val="0094542E"/>
    <w:rsid w:val="00950441"/>
    <w:rsid w:val="00952DC8"/>
    <w:rsid w:val="00954038"/>
    <w:rsid w:val="00955E64"/>
    <w:rsid w:val="009666C8"/>
    <w:rsid w:val="009A158B"/>
    <w:rsid w:val="009A1CA4"/>
    <w:rsid w:val="009A4B7B"/>
    <w:rsid w:val="009B66D9"/>
    <w:rsid w:val="00A27C18"/>
    <w:rsid w:val="00A43F29"/>
    <w:rsid w:val="00A529AA"/>
    <w:rsid w:val="00A60869"/>
    <w:rsid w:val="00A82637"/>
    <w:rsid w:val="00AC7019"/>
    <w:rsid w:val="00AE26A7"/>
    <w:rsid w:val="00AF093C"/>
    <w:rsid w:val="00AF50CC"/>
    <w:rsid w:val="00AF5C53"/>
    <w:rsid w:val="00B05FF5"/>
    <w:rsid w:val="00B21559"/>
    <w:rsid w:val="00B45EDC"/>
    <w:rsid w:val="00B54B16"/>
    <w:rsid w:val="00BE441C"/>
    <w:rsid w:val="00BF5EF5"/>
    <w:rsid w:val="00C10051"/>
    <w:rsid w:val="00C11A52"/>
    <w:rsid w:val="00C22D39"/>
    <w:rsid w:val="00CA16C9"/>
    <w:rsid w:val="00CA55BA"/>
    <w:rsid w:val="00CA6712"/>
    <w:rsid w:val="00CB2C81"/>
    <w:rsid w:val="00CC40E2"/>
    <w:rsid w:val="00CD7925"/>
    <w:rsid w:val="00CE46D8"/>
    <w:rsid w:val="00CE588D"/>
    <w:rsid w:val="00D0112C"/>
    <w:rsid w:val="00D1433D"/>
    <w:rsid w:val="00D32962"/>
    <w:rsid w:val="00D33059"/>
    <w:rsid w:val="00D43E76"/>
    <w:rsid w:val="00D72BA1"/>
    <w:rsid w:val="00D74BA1"/>
    <w:rsid w:val="00D91DDE"/>
    <w:rsid w:val="00DB58DA"/>
    <w:rsid w:val="00DF33BA"/>
    <w:rsid w:val="00DF63FA"/>
    <w:rsid w:val="00E00469"/>
    <w:rsid w:val="00E0434C"/>
    <w:rsid w:val="00E13BB7"/>
    <w:rsid w:val="00E15398"/>
    <w:rsid w:val="00E36106"/>
    <w:rsid w:val="00E959DA"/>
    <w:rsid w:val="00EC4714"/>
    <w:rsid w:val="00EC54F0"/>
    <w:rsid w:val="00F13619"/>
    <w:rsid w:val="00F15988"/>
    <w:rsid w:val="00F2055C"/>
    <w:rsid w:val="00F25C14"/>
    <w:rsid w:val="00F31DEB"/>
    <w:rsid w:val="00F403B1"/>
    <w:rsid w:val="00F6085A"/>
    <w:rsid w:val="00F747A3"/>
    <w:rsid w:val="00F758FF"/>
    <w:rsid w:val="00F7732D"/>
    <w:rsid w:val="00F9677D"/>
    <w:rsid w:val="00FA014C"/>
    <w:rsid w:val="00FB7494"/>
    <w:rsid w:val="00FC4847"/>
    <w:rsid w:val="00FC5B3A"/>
    <w:rsid w:val="00F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C"/>
  </w:style>
  <w:style w:type="paragraph" w:styleId="2">
    <w:name w:val="heading 2"/>
    <w:basedOn w:val="a"/>
    <w:next w:val="a"/>
    <w:link w:val="20"/>
    <w:qFormat/>
    <w:rsid w:val="00861DFF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B6A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66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61DFF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BodyText22">
    <w:name w:val="Body Text 22"/>
    <w:basedOn w:val="a"/>
    <w:rsid w:val="005459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8FDE2AED51B9B91E3D1F76084981D29353D4E48C00A8802290C2B06FFB087D46A1AD5EHDC1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BDC9868E7CAD468882C703B19243AC" ma:contentTypeVersion="2" ma:contentTypeDescription="Создание документа." ma:contentTypeScope="" ma:versionID="8e02fac82ec4341197f7e7cea8ff59c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af267e-c30c-4b44-a331-059fae6109bc" targetNamespace="http://schemas.microsoft.com/office/2006/metadata/properties" ma:root="true" ma:fieldsID="dd8fd82d47c34b5b09737d86dcd00a02" ns2:_="" ns3:_="" ns4:_="">
    <xsd:import namespace="57504d04-691e-4fc4-8f09-4f19fdbe90f6"/>
    <xsd:import namespace="6d7c22ec-c6a4-4777-88aa-bc3c76ac660e"/>
    <xsd:import namespace="b7af267e-c30c-4b44-a331-059fae610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267e-c30c-4b44-a331-059fae6109b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XXJ7TYMEEKJ2-7681-12</_dlc_DocId>
    <_x0413__x043e__x0434_ xmlns="b7af267e-c30c-4b44-a331-059fae6109bc">2018 год</_x0413__x043e__x0434_>
    <_dlc_DocIdUrl xmlns="57504d04-691e-4fc4-8f09-4f19fdbe90f6">
      <Url>https://vip.gov.mari.ru/mturek/_layouts/DocIdRedir.aspx?ID=XXJ7TYMEEKJ2-7681-12</Url>
      <Description>XXJ7TYMEEKJ2-7681-12</Description>
    </_dlc_DocIdUrl>
    <_x041e__x043f__x0438__x0441__x0430__x043d__x0438__x0435_ xmlns="6d7c22ec-c6a4-4777-88aa-bc3c76ac660e">о результатах ревизий и проверок, проведенных Финансовым отделом муниципального образования «Мари-Турекский муниципальный район» за  2018 года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EFA5D414-88F7-4532-BFAA-4F89677233AF}"/>
</file>

<file path=customXml/itemProps2.xml><?xml version="1.0" encoding="utf-8"?>
<ds:datastoreItem xmlns:ds="http://schemas.openxmlformats.org/officeDocument/2006/customXml" ds:itemID="{EEDC3C63-D3E7-4359-883D-460C126BC1E4}"/>
</file>

<file path=customXml/itemProps3.xml><?xml version="1.0" encoding="utf-8"?>
<ds:datastoreItem xmlns:ds="http://schemas.openxmlformats.org/officeDocument/2006/customXml" ds:itemID="{53E78AF8-634B-49BF-9AAA-0B2933D9A156}"/>
</file>

<file path=customXml/itemProps4.xml><?xml version="1.0" encoding="utf-8"?>
<ds:datastoreItem xmlns:ds="http://schemas.openxmlformats.org/officeDocument/2006/customXml" ds:itemID="{BB44BA36-C4E4-4C70-BEE7-30C8B3226C19}"/>
</file>

<file path=customXml/itemProps5.xml><?xml version="1.0" encoding="utf-8"?>
<ds:datastoreItem xmlns:ds="http://schemas.openxmlformats.org/officeDocument/2006/customXml" ds:itemID="{708F8755-D10C-4087-A7E4-D966B963E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user</cp:lastModifiedBy>
  <cp:revision>139</cp:revision>
  <cp:lastPrinted>2019-02-06T06:14:00Z</cp:lastPrinted>
  <dcterms:created xsi:type="dcterms:W3CDTF">2016-01-20T10:41:00Z</dcterms:created>
  <dcterms:modified xsi:type="dcterms:W3CDTF">2019-02-06T08:57:00Z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599d4738-bc3f-4dcd-b56a-574323792438</vt:lpwstr>
  </property>
  <property fmtid="{D5CDD505-2E9C-101B-9397-08002B2CF9AE}" pid="3" name="ContentTypeId">
    <vt:lpwstr>0x01010097BDC9868E7CAD468882C703B19243AC</vt:lpwstr>
  </property>
</Properties>
</file>